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3491E" w14:textId="77777777" w:rsidR="00F233CF" w:rsidRPr="005E699F" w:rsidRDefault="00F233CF" w:rsidP="00F233CF">
      <w:pPr>
        <w:pStyle w:val="Titre1"/>
        <w:rPr>
          <w:rFonts w:ascii="Arial" w:hAnsi="Arial" w:cs="Arial"/>
          <w:sz w:val="24"/>
          <w:szCs w:val="24"/>
        </w:rPr>
      </w:pPr>
      <w:bookmarkStart w:id="0" w:name="_Toc200132721"/>
      <w:r w:rsidRPr="00315B3A">
        <w:rPr>
          <w:rFonts w:ascii="Arial" w:eastAsia="Avenir" w:hAnsi="Arial" w:cs="Arial"/>
          <w:noProof/>
          <w:color w:val="000000"/>
          <w:sz w:val="24"/>
          <w:szCs w:val="24"/>
        </w:rPr>
        <w:drawing>
          <wp:anchor distT="0" distB="0" distL="114300" distR="114300" simplePos="0" relativeHeight="251660288" behindDoc="0" locked="0" layoutInCell="1" allowOverlap="1" wp14:anchorId="571F60DC" wp14:editId="69D3C89D">
            <wp:simplePos x="0" y="0"/>
            <wp:positionH relativeFrom="page">
              <wp:posOffset>5574797</wp:posOffset>
            </wp:positionH>
            <wp:positionV relativeFrom="paragraph">
              <wp:posOffset>-583565</wp:posOffset>
            </wp:positionV>
            <wp:extent cx="2048510" cy="1753870"/>
            <wp:effectExtent l="0" t="0" r="0" b="0"/>
            <wp:wrapNone/>
            <wp:docPr id="60706773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20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48510" cy="17538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venir" w:hAnsi="Arial" w:cs="Arial"/>
          <w:noProof/>
          <w:sz w:val="24"/>
          <w:szCs w:val="24"/>
        </w:rPr>
        <mc:AlternateContent>
          <mc:Choice Requires="wps">
            <w:drawing>
              <wp:anchor distT="0" distB="0" distL="114300" distR="114300" simplePos="0" relativeHeight="251659264" behindDoc="0" locked="0" layoutInCell="1" allowOverlap="1" wp14:anchorId="7CC41010" wp14:editId="08A93EA3">
                <wp:simplePos x="0" y="0"/>
                <wp:positionH relativeFrom="column">
                  <wp:posOffset>5329424</wp:posOffset>
                </wp:positionH>
                <wp:positionV relativeFrom="paragraph">
                  <wp:posOffset>-372</wp:posOffset>
                </wp:positionV>
                <wp:extent cx="1507490" cy="1620520"/>
                <wp:effectExtent l="0" t="0" r="0" b="36830"/>
                <wp:wrapSquare wrapText="bothSides"/>
                <wp:docPr id="907859805" name="Rectangle 4"/>
                <wp:cNvGraphicFramePr/>
                <a:graphic xmlns:a="http://schemas.openxmlformats.org/drawingml/2006/main">
                  <a:graphicData uri="http://schemas.microsoft.com/office/word/2010/wordprocessingShape">
                    <wps:wsp>
                      <wps:cNvSpPr/>
                      <wps:spPr>
                        <a:xfrm>
                          <a:off x="0" y="0"/>
                          <a:ext cx="1507490" cy="162052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80D927E" w14:textId="77777777" w:rsidR="00F233CF" w:rsidRDefault="00F233CF" w:rsidP="00F233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41010" id="Rectangle 4" o:spid="_x0000_s1026" style="position:absolute;margin-left:419.65pt;margin-top:-.05pt;width:118.7pt;height:1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" filled="f" stroked="f">
                <v:shadow on="t" color="black" opacity="22937f" origin=",.5" offset="0,.63889mm"/>
                <v:textbox>
                  <w:txbxContent>
                    <w:p w14:paraId="580D927E" w14:textId="77777777" w:rsidR="00F233CF" w:rsidRDefault="00F233CF" w:rsidP="00F233CF">
                      <w:pPr>
                        <w:jc w:val="center"/>
                      </w:pPr>
                    </w:p>
                  </w:txbxContent>
                </v:textbox>
                <w10:wrap type="square"/>
              </v:rect>
            </w:pict>
          </mc:Fallback>
        </mc:AlternateContent>
      </w:r>
      <w:r w:rsidRPr="00A1708F">
        <w:rPr>
          <w:rFonts w:ascii="Arial" w:hAnsi="Arial" w:cs="Arial"/>
          <w:sz w:val="24"/>
          <w:szCs w:val="24"/>
        </w:rPr>
        <w:t>Annexe 4</w:t>
      </w:r>
      <w:r w:rsidRPr="00DA3B8D">
        <w:rPr>
          <w:rFonts w:cstheme="minorHAnsi"/>
          <w:sz w:val="24"/>
          <w:szCs w:val="24"/>
        </w:rPr>
        <w:t> </w:t>
      </w:r>
      <w:r w:rsidRPr="00EF44D3">
        <w:rPr>
          <w:rFonts w:cstheme="minorHAnsi"/>
          <w:szCs w:val="24"/>
        </w:rPr>
        <w:t>—</w:t>
      </w:r>
      <w:r>
        <w:rPr>
          <w:rFonts w:cstheme="minorHAnsi"/>
          <w:szCs w:val="24"/>
        </w:rPr>
        <w:t> </w:t>
      </w:r>
      <w:r w:rsidRPr="42118252">
        <w:rPr>
          <w:rFonts w:ascii="Arial" w:hAnsi="Arial" w:cs="Arial"/>
          <w:sz w:val="24"/>
          <w:szCs w:val="24"/>
        </w:rPr>
        <w:t>E</w:t>
      </w:r>
      <w:r>
        <w:rPr>
          <w:rFonts w:ascii="Arial" w:hAnsi="Arial" w:cs="Arial"/>
          <w:sz w:val="24"/>
          <w:szCs w:val="24"/>
        </w:rPr>
        <w:t>t</w:t>
      </w:r>
      <w:r w:rsidRPr="42118252">
        <w:rPr>
          <w:rFonts w:ascii="Arial" w:hAnsi="Arial" w:cs="Arial"/>
          <w:sz w:val="24"/>
          <w:szCs w:val="24"/>
        </w:rPr>
        <w:t xml:space="preserve"> si l’</w:t>
      </w:r>
      <w:r>
        <w:rPr>
          <w:rFonts w:ascii="Arial" w:hAnsi="Arial" w:cs="Arial"/>
          <w:sz w:val="24"/>
          <w:szCs w:val="24"/>
        </w:rPr>
        <w:t>I</w:t>
      </w:r>
      <w:r w:rsidRPr="42118252">
        <w:rPr>
          <w:rFonts w:ascii="Arial" w:hAnsi="Arial" w:cs="Arial"/>
          <w:sz w:val="24"/>
          <w:szCs w:val="24"/>
        </w:rPr>
        <w:t>A</w:t>
      </w:r>
      <w:r>
        <w:rPr>
          <w:rFonts w:ascii="Arial" w:hAnsi="Arial" w:cs="Arial"/>
          <w:caps w:val="0"/>
          <w:sz w:val="24"/>
          <w:szCs w:val="24"/>
        </w:rPr>
        <w:t>g</w:t>
      </w:r>
      <w:r w:rsidRPr="42118252">
        <w:rPr>
          <w:rFonts w:ascii="Arial" w:hAnsi="Arial" w:cs="Arial"/>
          <w:sz w:val="24"/>
          <w:szCs w:val="24"/>
        </w:rPr>
        <w:t xml:space="preserve"> avait l’air de comprendre... sans vraiment comprendre?</w:t>
      </w:r>
      <w:bookmarkEnd w:id="0"/>
    </w:p>
    <w:p w14:paraId="5008DA97" w14:textId="39A0DDFE" w:rsidR="00F233CF" w:rsidRPr="00615752" w:rsidRDefault="00F233CF" w:rsidP="00F233CF">
      <w:pPr>
        <w:spacing w:line="240" w:lineRule="auto"/>
        <w:rPr>
          <w:b/>
          <w:bCs/>
          <w:caps/>
          <w:color w:val="15187F" w:themeColor="accent1" w:themeShade="7F"/>
          <w:spacing w:val="10"/>
        </w:rPr>
      </w:pPr>
      <w:r w:rsidRPr="42118252">
        <w:rPr>
          <w:rStyle w:val="Accentuationintense"/>
        </w:rPr>
        <w:t>Module 1</w:t>
      </w:r>
      <w:r>
        <w:rPr>
          <w:rStyle w:val="Accentuationintense"/>
        </w:rPr>
        <w:t xml:space="preserve">  </w:t>
      </w:r>
      <w:r>
        <w:rPr>
          <w:rStyle w:val="Accentuationintense"/>
          <w:sz w:val="24"/>
          <w:szCs w:val="24"/>
        </w:rPr>
        <w:t>/</w:t>
      </w:r>
      <w:r w:rsidRPr="00136047">
        <w:rPr>
          <w:rStyle w:val="Accentuationintense"/>
        </w:rPr>
        <w:t xml:space="preserve"> </w:t>
      </w:r>
      <w:r>
        <w:rPr>
          <w:rStyle w:val="Accentuationintense"/>
        </w:rPr>
        <w:t xml:space="preserve"> </w:t>
      </w:r>
      <w:r w:rsidRPr="42118252">
        <w:rPr>
          <w:rStyle w:val="Accentuationintense"/>
        </w:rPr>
        <w:t>Diapos</w:t>
      </w:r>
      <w:r w:rsidRPr="00136047">
        <w:rPr>
          <w:rStyle w:val="Accentuationintense"/>
        </w:rPr>
        <w:t> </w:t>
      </w:r>
      <w:r>
        <w:rPr>
          <w:rStyle w:val="Accentuationintense"/>
        </w:rPr>
        <w:t>4</w:t>
      </w:r>
      <w:r w:rsidR="003C14D6">
        <w:rPr>
          <w:rStyle w:val="Accentuationintense"/>
        </w:rPr>
        <w:t>4</w:t>
      </w:r>
      <w:r>
        <w:rPr>
          <w:rStyle w:val="Accentuationintense"/>
        </w:rPr>
        <w:t xml:space="preserve"> et 4</w:t>
      </w:r>
      <w:r w:rsidR="003C14D6">
        <w:rPr>
          <w:rStyle w:val="Accentuationintense"/>
        </w:rPr>
        <w:t>5</w:t>
      </w:r>
      <w:r>
        <w:rPr>
          <w:rStyle w:val="Accentuationintense"/>
        </w:rPr>
        <w:t xml:space="preserve"> </w:t>
      </w:r>
      <w:r w:rsidRPr="00136047">
        <w:rPr>
          <w:rStyle w:val="Accentuationintense"/>
        </w:rPr>
        <w:t xml:space="preserve"> </w:t>
      </w:r>
      <w:r>
        <w:rPr>
          <w:rStyle w:val="Accentuationintense"/>
          <w:sz w:val="24"/>
          <w:szCs w:val="24"/>
        </w:rPr>
        <w:t>/</w:t>
      </w:r>
      <w:r>
        <w:rPr>
          <w:rStyle w:val="Accentuationintense"/>
        </w:rPr>
        <w:t xml:space="preserve">  </w:t>
      </w:r>
      <w:r w:rsidRPr="00136047">
        <w:rPr>
          <w:rStyle w:val="Accentuationintense"/>
        </w:rPr>
        <w:t>Activité 5</w:t>
      </w:r>
      <w:r>
        <w:br/>
      </w:r>
    </w:p>
    <w:p w14:paraId="7EB6B2C3" w14:textId="77777777" w:rsidR="00F233CF" w:rsidRPr="00A1708F" w:rsidRDefault="00F233CF" w:rsidP="00F233CF">
      <w:pPr>
        <w:spacing w:line="240" w:lineRule="auto"/>
        <w:rPr>
          <w:rFonts w:ascii="Arial" w:eastAsia="Avenir" w:hAnsi="Arial" w:cs="Arial"/>
          <w:color w:val="000000"/>
          <w:sz w:val="24"/>
          <w:szCs w:val="24"/>
        </w:rPr>
      </w:pPr>
      <w:r w:rsidRPr="00A1708F">
        <w:rPr>
          <w:rFonts w:ascii="Arial" w:eastAsia="Avenir" w:hAnsi="Arial" w:cs="Arial"/>
          <w:color w:val="000000"/>
          <w:sz w:val="24"/>
          <w:szCs w:val="24"/>
        </w:rPr>
        <w:t xml:space="preserve">Dans un </w:t>
      </w:r>
      <w:r w:rsidRPr="00816C78">
        <w:rPr>
          <w:rFonts w:ascii="Arial" w:eastAsia="Avenir" w:hAnsi="Arial" w:cs="Arial"/>
          <w:color w:val="000000"/>
          <w:sz w:val="24"/>
          <w:szCs w:val="24"/>
        </w:rPr>
        <w:t>article récent</w:t>
      </w:r>
      <w:r w:rsidRPr="00A1708F">
        <w:rPr>
          <w:rStyle w:val="Appelnotedebasdep"/>
          <w:rFonts w:ascii="Arial" w:eastAsia="Avenir" w:hAnsi="Arial" w:cs="Arial"/>
          <w:sz w:val="24"/>
          <w:szCs w:val="24"/>
        </w:rPr>
        <w:footnoteReference w:id="2"/>
      </w:r>
      <w:r w:rsidRPr="00A1708F">
        <w:rPr>
          <w:rFonts w:ascii="Arial" w:eastAsia="Avenir" w:hAnsi="Arial" w:cs="Arial"/>
          <w:color w:val="000000"/>
          <w:sz w:val="24"/>
          <w:szCs w:val="24"/>
        </w:rPr>
        <w:t xml:space="preserve">, un professeur raconte comment ses étudiantes et ses étudiants ont discuté avec un agent conversationnel sur des sujets personnels ou profonds. Certaines personnes ont eu l’impression que l’agent conversationnel les comprenait… </w:t>
      </w:r>
      <w:r w:rsidRPr="00A1708F">
        <w:rPr>
          <w:rFonts w:ascii="Arial" w:eastAsia="Avenir" w:hAnsi="Arial" w:cs="Arial"/>
          <w:color w:val="000000"/>
          <w:sz w:val="24"/>
          <w:szCs w:val="24"/>
        </w:rPr>
        <w:br/>
      </w:r>
      <w:r w:rsidRPr="00A1708F">
        <w:rPr>
          <w:rFonts w:ascii="Arial" w:eastAsia="Avenir" w:hAnsi="Arial" w:cs="Arial"/>
          <w:color w:val="000000"/>
          <w:sz w:val="24"/>
          <w:szCs w:val="24"/>
        </w:rPr>
        <w:br/>
      </w:r>
      <w:bookmarkStart w:id="1" w:name="jph0ltppppmd" w:colFirst="0" w:colLast="0"/>
      <w:bookmarkEnd w:id="1"/>
      <w:r w:rsidRPr="00A1708F">
        <w:rPr>
          <w:rFonts w:ascii="Arial" w:eastAsia="Avenir" w:hAnsi="Arial" w:cs="Arial"/>
          <w:color w:val="000000"/>
          <w:sz w:val="24"/>
          <w:szCs w:val="24"/>
        </w:rPr>
        <w:t>Tu vas faire le test toi-même : est-ce que les agents conversationnels devinent bien, ou est-ce qu’ils comprennent vraiment</w:t>
      </w:r>
      <w:r w:rsidRPr="00A1708F">
        <w:rPr>
          <w:rFonts w:ascii="Arial" w:eastAsia="Arial" w:hAnsi="Arial" w:cs="Arial"/>
          <w:color w:val="000000"/>
          <w:sz w:val="24"/>
          <w:szCs w:val="24"/>
        </w:rPr>
        <w:t> </w:t>
      </w:r>
      <w:r w:rsidRPr="00A1708F">
        <w:rPr>
          <w:rFonts w:ascii="Arial" w:eastAsia="Avenir" w:hAnsi="Arial" w:cs="Arial"/>
          <w:color w:val="000000"/>
          <w:sz w:val="24"/>
          <w:szCs w:val="24"/>
        </w:rPr>
        <w:t>?</w:t>
      </w:r>
    </w:p>
    <w:p w14:paraId="41F4CFDC" w14:textId="77777777" w:rsidR="00F233CF" w:rsidRPr="00A1708F" w:rsidRDefault="00F233CF" w:rsidP="00F233CF">
      <w:pPr>
        <w:rPr>
          <w:rFonts w:ascii="Arial" w:eastAsia="Avenir" w:hAnsi="Arial" w:cs="Arial"/>
          <w:color w:val="000000"/>
          <w:sz w:val="24"/>
          <w:szCs w:val="24"/>
        </w:rPr>
      </w:pPr>
    </w:p>
    <w:p w14:paraId="67D70FD9" w14:textId="77777777" w:rsidR="00F233CF" w:rsidRPr="00A1708F" w:rsidRDefault="00F233CF" w:rsidP="00F233CF">
      <w:pPr>
        <w:pStyle w:val="Titre2"/>
        <w:rPr>
          <w:rFonts w:ascii="Arial" w:hAnsi="Arial" w:cs="Arial"/>
          <w:szCs w:val="24"/>
        </w:rPr>
      </w:pPr>
      <w:bookmarkStart w:id="2" w:name="_Toc200132722"/>
      <w:r w:rsidRPr="00A1708F">
        <w:rPr>
          <w:rFonts w:ascii="Arial" w:hAnsi="Arial" w:cs="Arial"/>
          <w:szCs w:val="24"/>
        </w:rPr>
        <w:t>Consignes :</w:t>
      </w:r>
      <w:bookmarkEnd w:id="2"/>
      <w:r w:rsidRPr="00A1708F">
        <w:rPr>
          <w:rFonts w:ascii="Arial" w:hAnsi="Arial" w:cs="Arial"/>
          <w:szCs w:val="24"/>
        </w:rPr>
        <w:t xml:space="preserve"> </w:t>
      </w:r>
    </w:p>
    <w:p w14:paraId="4087EB5F" w14:textId="77777777" w:rsidR="00F233CF" w:rsidRPr="00E43EC1" w:rsidRDefault="00F233CF" w:rsidP="00F233CF">
      <w:pPr>
        <w:numPr>
          <w:ilvl w:val="1"/>
          <w:numId w:val="14"/>
        </w:numPr>
        <w:pBdr>
          <w:top w:val="nil"/>
          <w:left w:val="nil"/>
          <w:bottom w:val="nil"/>
          <w:right w:val="nil"/>
          <w:between w:val="nil"/>
        </w:pBdr>
        <w:spacing w:line="240" w:lineRule="auto"/>
        <w:rPr>
          <w:rFonts w:ascii="Arial" w:eastAsia="Avenir" w:hAnsi="Arial" w:cs="Arial"/>
          <w:color w:val="000000"/>
          <w:sz w:val="22"/>
          <w:szCs w:val="22"/>
        </w:rPr>
      </w:pPr>
      <w:r w:rsidRPr="00E43EC1">
        <w:rPr>
          <w:rFonts w:ascii="Arial" w:eastAsia="Avenir" w:hAnsi="Arial" w:cs="Arial"/>
          <w:color w:val="000000"/>
          <w:sz w:val="22"/>
          <w:szCs w:val="22"/>
        </w:rPr>
        <w:t>Choisis une question parmi celles-ci (ou propose la tienne) :</w:t>
      </w:r>
    </w:p>
    <w:p w14:paraId="395D78CC" w14:textId="77777777" w:rsidR="00F233CF" w:rsidRPr="00E43EC1" w:rsidRDefault="00F233CF" w:rsidP="00F233CF">
      <w:pPr>
        <w:numPr>
          <w:ilvl w:val="0"/>
          <w:numId w:val="10"/>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Pourquoi j’ai du mal à me concentrer quand j’étudie</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p>
    <w:p w14:paraId="51F0096B" w14:textId="77777777" w:rsidR="00F233CF" w:rsidRPr="00E43EC1" w:rsidRDefault="00F233CF" w:rsidP="00F233CF">
      <w:pPr>
        <w:numPr>
          <w:ilvl w:val="0"/>
          <w:numId w:val="10"/>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Comment organiser mes travaux sans me sentir dépassé</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p>
    <w:p w14:paraId="00A62983" w14:textId="77777777" w:rsidR="00F233CF" w:rsidRPr="00E43EC1" w:rsidRDefault="00F233CF" w:rsidP="00F233CF">
      <w:pPr>
        <w:numPr>
          <w:ilvl w:val="0"/>
          <w:numId w:val="10"/>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Est-ce que je suis obligé d’avoir une méthode d’étude précise</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p>
    <w:p w14:paraId="01933FB0" w14:textId="77777777" w:rsidR="00F233CF" w:rsidRPr="00D84E0A" w:rsidRDefault="00F233CF" w:rsidP="00F233CF">
      <w:pPr>
        <w:numPr>
          <w:ilvl w:val="0"/>
          <w:numId w:val="10"/>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Qu’est-ce qui peut m’aider à garder ma motivation jusqu’à la fin de la session</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p>
    <w:p w14:paraId="08FF0627" w14:textId="77777777" w:rsidR="00F233CF" w:rsidRPr="00E43EC1" w:rsidRDefault="00F233CF" w:rsidP="00F233CF">
      <w:pPr>
        <w:numPr>
          <w:ilvl w:val="1"/>
          <w:numId w:val="14"/>
        </w:numPr>
        <w:pBdr>
          <w:top w:val="nil"/>
          <w:left w:val="nil"/>
          <w:bottom w:val="nil"/>
          <w:right w:val="nil"/>
          <w:between w:val="nil"/>
        </w:pBdr>
        <w:spacing w:line="240" w:lineRule="auto"/>
        <w:rPr>
          <w:rFonts w:ascii="Arial" w:eastAsia="Avenir" w:hAnsi="Arial" w:cs="Arial"/>
          <w:color w:val="000000"/>
          <w:sz w:val="22"/>
          <w:szCs w:val="22"/>
        </w:rPr>
      </w:pPr>
      <w:r w:rsidRPr="00E43EC1">
        <w:rPr>
          <w:rFonts w:ascii="Arial" w:eastAsia="Avenir" w:hAnsi="Arial" w:cs="Arial"/>
          <w:color w:val="000000"/>
          <w:sz w:val="22"/>
          <w:szCs w:val="22"/>
        </w:rPr>
        <w:t>Ma propre réponse (avant l’usage d’un agent conversationnel)</w:t>
      </w:r>
    </w:p>
    <w:p w14:paraId="3A9BC285" w14:textId="77777777" w:rsidR="00F233CF" w:rsidRPr="00D84E0A" w:rsidRDefault="00F233CF" w:rsidP="00F233CF">
      <w:pPr>
        <w:numPr>
          <w:ilvl w:val="0"/>
          <w:numId w:val="11"/>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Prends 3 minutes pour écrire ta propre réponse à la question choisie (les exemples ou les idées qui te viennent à l’esprit).</w:t>
      </w:r>
    </w:p>
    <w:p w14:paraId="04824A4C" w14:textId="77777777" w:rsidR="00F233CF" w:rsidRPr="00E43EC1" w:rsidRDefault="00F233CF" w:rsidP="00F233CF">
      <w:pPr>
        <w:numPr>
          <w:ilvl w:val="1"/>
          <w:numId w:val="14"/>
        </w:numPr>
        <w:pBdr>
          <w:top w:val="nil"/>
          <w:left w:val="nil"/>
          <w:bottom w:val="nil"/>
          <w:right w:val="nil"/>
          <w:between w:val="nil"/>
        </w:pBdr>
        <w:spacing w:line="240" w:lineRule="auto"/>
        <w:rPr>
          <w:rFonts w:ascii="Arial" w:eastAsia="Avenir" w:hAnsi="Arial" w:cs="Arial"/>
          <w:color w:val="000000"/>
          <w:sz w:val="22"/>
          <w:szCs w:val="22"/>
        </w:rPr>
      </w:pPr>
      <w:r w:rsidRPr="00E43EC1">
        <w:rPr>
          <w:rFonts w:ascii="Arial" w:eastAsia="Avenir" w:hAnsi="Arial" w:cs="Arial"/>
          <w:color w:val="000000"/>
          <w:sz w:val="22"/>
          <w:szCs w:val="22"/>
        </w:rPr>
        <w:t>Pose la question à un agent conversationnel pendant environ 5 minutes.</w:t>
      </w:r>
    </w:p>
    <w:p w14:paraId="15690826" w14:textId="77777777" w:rsidR="00F233CF" w:rsidRPr="00E43EC1" w:rsidRDefault="00F233CF" w:rsidP="00F233CF">
      <w:pPr>
        <w:numPr>
          <w:ilvl w:val="0"/>
          <w:numId w:val="11"/>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Relance-la deux fois minimum : demande un exemple, une reformulation ou contredis-la.</w:t>
      </w:r>
    </w:p>
    <w:p w14:paraId="796A58AB" w14:textId="77777777" w:rsidR="00F233CF" w:rsidRPr="00E43EC1" w:rsidRDefault="00F233CF" w:rsidP="00F233CF">
      <w:pPr>
        <w:numPr>
          <w:ilvl w:val="0"/>
          <w:numId w:val="11"/>
        </w:numPr>
        <w:pBdr>
          <w:top w:val="nil"/>
          <w:left w:val="nil"/>
          <w:bottom w:val="nil"/>
          <w:right w:val="nil"/>
          <w:between w:val="nil"/>
        </w:pBdr>
        <w:spacing w:line="240" w:lineRule="auto"/>
        <w:ind w:left="1843"/>
        <w:rPr>
          <w:rFonts w:ascii="Arial" w:hAnsi="Arial" w:cs="Arial"/>
          <w:color w:val="000000"/>
          <w:sz w:val="22"/>
          <w:szCs w:val="22"/>
        </w:rPr>
      </w:pPr>
      <w:r w:rsidRPr="00E43EC1">
        <w:rPr>
          <w:rFonts w:ascii="Arial" w:eastAsia="Avenir" w:hAnsi="Arial" w:cs="Arial"/>
          <w:color w:val="000000"/>
          <w:sz w:val="22"/>
          <w:szCs w:val="22"/>
        </w:rPr>
        <w:t>Choisis une relance vague comme : «</w:t>
      </w:r>
      <w:r w:rsidRPr="00E43EC1">
        <w:rPr>
          <w:rFonts w:ascii="Arial" w:eastAsia="Arial" w:hAnsi="Arial" w:cs="Arial"/>
          <w:color w:val="000000"/>
          <w:sz w:val="22"/>
          <w:szCs w:val="22"/>
        </w:rPr>
        <w:t> </w:t>
      </w:r>
      <w:r w:rsidRPr="00E43EC1">
        <w:rPr>
          <w:rFonts w:ascii="Arial" w:eastAsia="Avenir" w:hAnsi="Arial" w:cs="Arial"/>
          <w:color w:val="000000"/>
          <w:sz w:val="22"/>
          <w:szCs w:val="22"/>
        </w:rPr>
        <w:t>Je me sens démotivé. Pourquoi</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r w:rsidRPr="00E43EC1">
        <w:rPr>
          <w:rFonts w:ascii="Arial" w:eastAsia="Arial" w:hAnsi="Arial" w:cs="Arial"/>
          <w:color w:val="000000"/>
          <w:sz w:val="22"/>
          <w:szCs w:val="22"/>
        </w:rPr>
        <w:t> </w:t>
      </w:r>
      <w:r w:rsidRPr="00E43EC1">
        <w:rPr>
          <w:rFonts w:ascii="Arial" w:eastAsia="Avenir" w:hAnsi="Arial" w:cs="Arial"/>
          <w:color w:val="000000"/>
          <w:sz w:val="22"/>
          <w:szCs w:val="22"/>
        </w:rPr>
        <w:t>» ou «</w:t>
      </w:r>
      <w:r w:rsidRPr="00E43EC1">
        <w:rPr>
          <w:rFonts w:ascii="Arial" w:eastAsia="Arial" w:hAnsi="Arial" w:cs="Arial"/>
          <w:color w:val="000000"/>
          <w:sz w:val="22"/>
          <w:szCs w:val="22"/>
        </w:rPr>
        <w:t> </w:t>
      </w:r>
      <w:r w:rsidRPr="00E43EC1">
        <w:rPr>
          <w:rFonts w:ascii="Arial" w:eastAsia="Avenir" w:hAnsi="Arial" w:cs="Arial"/>
          <w:color w:val="000000"/>
          <w:sz w:val="22"/>
          <w:szCs w:val="22"/>
        </w:rPr>
        <w:t>Je veux réussir, mais je ne sais pas par où commencer.</w:t>
      </w:r>
      <w:r w:rsidRPr="00E43EC1">
        <w:rPr>
          <w:rFonts w:ascii="Arial" w:eastAsia="Arial" w:hAnsi="Arial" w:cs="Arial"/>
          <w:color w:val="000000"/>
          <w:sz w:val="22"/>
          <w:szCs w:val="22"/>
        </w:rPr>
        <w:t> </w:t>
      </w:r>
      <w:r w:rsidRPr="00E43EC1">
        <w:rPr>
          <w:rFonts w:ascii="Arial" w:eastAsia="Avenir" w:hAnsi="Arial" w:cs="Arial"/>
          <w:color w:val="000000"/>
          <w:sz w:val="22"/>
          <w:szCs w:val="22"/>
        </w:rPr>
        <w:t>»</w:t>
      </w:r>
    </w:p>
    <w:p w14:paraId="7FD8812B" w14:textId="77777777" w:rsidR="00F233CF" w:rsidRPr="00E43EC1" w:rsidRDefault="00F233CF" w:rsidP="00F233CF">
      <w:pPr>
        <w:numPr>
          <w:ilvl w:val="0"/>
          <w:numId w:val="11"/>
        </w:numPr>
        <w:pBdr>
          <w:top w:val="nil"/>
          <w:left w:val="nil"/>
          <w:bottom w:val="nil"/>
          <w:right w:val="nil"/>
          <w:between w:val="nil"/>
        </w:pBdr>
        <w:spacing w:line="240" w:lineRule="auto"/>
        <w:ind w:left="1843"/>
        <w:rPr>
          <w:rFonts w:ascii="Arial" w:hAnsi="Arial" w:cs="Arial"/>
          <w:color w:val="000000"/>
          <w:sz w:val="22"/>
          <w:szCs w:val="22"/>
        </w:rPr>
      </w:pPr>
      <w:r w:rsidRPr="100177F5">
        <w:rPr>
          <w:rFonts w:ascii="Arial" w:eastAsia="Avenir" w:hAnsi="Arial" w:cs="Arial"/>
          <w:color w:val="000000" w:themeColor="text1"/>
          <w:sz w:val="22"/>
          <w:szCs w:val="22"/>
        </w:rPr>
        <w:t>Essaye d’ajouter une phrase personnelle (réelle ou inventée) comme : «</w:t>
      </w:r>
      <w:r w:rsidRPr="100177F5">
        <w:rPr>
          <w:rFonts w:ascii="Arial" w:eastAsia="Arial" w:hAnsi="Arial" w:cs="Arial"/>
          <w:color w:val="000000" w:themeColor="text1"/>
          <w:sz w:val="22"/>
          <w:szCs w:val="22"/>
        </w:rPr>
        <w:t> </w:t>
      </w:r>
      <w:r w:rsidRPr="100177F5">
        <w:rPr>
          <w:rFonts w:ascii="Arial" w:eastAsia="Avenir" w:hAnsi="Arial" w:cs="Arial"/>
          <w:color w:val="000000" w:themeColor="text1"/>
          <w:sz w:val="22"/>
          <w:szCs w:val="22"/>
        </w:rPr>
        <w:t>J’ai de la difficulté à dormir parce que je suis stressé par mes études.</w:t>
      </w:r>
      <w:r w:rsidRPr="100177F5">
        <w:rPr>
          <w:rFonts w:ascii="Arial" w:eastAsia="Arial" w:hAnsi="Arial" w:cs="Arial"/>
          <w:color w:val="000000" w:themeColor="text1"/>
          <w:sz w:val="22"/>
          <w:szCs w:val="22"/>
        </w:rPr>
        <w:t> </w:t>
      </w:r>
      <w:r w:rsidRPr="100177F5">
        <w:rPr>
          <w:rFonts w:ascii="Arial" w:eastAsia="Avenir" w:hAnsi="Arial" w:cs="Arial"/>
          <w:color w:val="000000" w:themeColor="text1"/>
          <w:sz w:val="22"/>
          <w:szCs w:val="22"/>
        </w:rPr>
        <w:t>»</w:t>
      </w:r>
    </w:p>
    <w:p w14:paraId="2FE041F0" w14:textId="77777777" w:rsidR="00F233CF" w:rsidRPr="00143D58" w:rsidRDefault="00F233CF" w:rsidP="00F233CF">
      <w:pPr>
        <w:numPr>
          <w:ilvl w:val="1"/>
          <w:numId w:val="14"/>
        </w:numPr>
        <w:pBdr>
          <w:top w:val="nil"/>
          <w:left w:val="nil"/>
          <w:bottom w:val="nil"/>
          <w:right w:val="nil"/>
          <w:between w:val="nil"/>
        </w:pBdr>
        <w:spacing w:line="240" w:lineRule="auto"/>
        <w:rPr>
          <w:rFonts w:ascii="Arial" w:eastAsia="Avenir" w:hAnsi="Arial" w:cs="Arial"/>
          <w:color w:val="000000"/>
          <w:sz w:val="22"/>
          <w:szCs w:val="22"/>
        </w:rPr>
      </w:pPr>
      <w:r w:rsidRPr="00E43EC1">
        <w:rPr>
          <w:rFonts w:ascii="Arial" w:eastAsia="Avenir" w:hAnsi="Arial" w:cs="Arial"/>
          <w:color w:val="000000"/>
          <w:sz w:val="22"/>
          <w:szCs w:val="22"/>
        </w:rPr>
        <w:t>Sélectionne quelques extraits intéressants de la conversation (captures d’écran ou copier-coller) et répond</w:t>
      </w:r>
      <w:r>
        <w:rPr>
          <w:rFonts w:ascii="Arial" w:eastAsia="Avenir" w:hAnsi="Arial" w:cs="Arial"/>
          <w:color w:val="000000"/>
          <w:sz w:val="22"/>
          <w:szCs w:val="22"/>
        </w:rPr>
        <w:t>s</w:t>
      </w:r>
      <w:r w:rsidRPr="00E43EC1">
        <w:rPr>
          <w:rFonts w:ascii="Arial" w:eastAsia="Avenir" w:hAnsi="Arial" w:cs="Arial"/>
          <w:color w:val="000000"/>
          <w:sz w:val="22"/>
          <w:szCs w:val="22"/>
        </w:rPr>
        <w:t xml:space="preserve"> aux questions suivantes : </w:t>
      </w:r>
      <w:r>
        <w:rPr>
          <w:rFonts w:ascii="Arial" w:eastAsia="Avenir" w:hAnsi="Arial" w:cs="Arial"/>
          <w:color w:val="000000"/>
          <w:sz w:val="22"/>
          <w:szCs w:val="22"/>
        </w:rPr>
        <w:br/>
      </w:r>
      <w:r>
        <w:rPr>
          <w:rFonts w:ascii="Arial" w:eastAsia="Avenir" w:hAnsi="Arial" w:cs="Arial"/>
          <w:color w:val="000000"/>
          <w:sz w:val="22"/>
          <w:szCs w:val="22"/>
        </w:rPr>
        <w:br w:type="page"/>
      </w:r>
    </w:p>
    <w:tbl>
      <w:tblPr>
        <w:tblStyle w:val="af9"/>
        <w:tblW w:w="9718" w:type="dxa"/>
        <w:jc w:val="center"/>
        <w:tblInd w:w="0" w:type="dxa"/>
        <w:tblLayout w:type="fixed"/>
        <w:tblLook w:val="04A0" w:firstRow="1" w:lastRow="0" w:firstColumn="1" w:lastColumn="0" w:noHBand="0" w:noVBand="1"/>
      </w:tblPr>
      <w:tblGrid>
        <w:gridCol w:w="4004"/>
        <w:gridCol w:w="5714"/>
      </w:tblGrid>
      <w:tr w:rsidR="00F233CF" w:rsidRPr="008B4CA1" w14:paraId="160D24BD" w14:textId="77777777" w:rsidTr="000319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2" w:type="dxa"/>
            <w:shd w:val="clear" w:color="auto" w:fill="A9BED3"/>
            <w:tcMar>
              <w:left w:w="142" w:type="dxa"/>
              <w:right w:w="142" w:type="dxa"/>
            </w:tcMar>
          </w:tcPr>
          <w:p w14:paraId="494E5CA5" w14:textId="77777777" w:rsidR="00F233CF" w:rsidRPr="008B4CA1" w:rsidRDefault="00F233CF" w:rsidP="000319F0">
            <w:pPr>
              <w:spacing w:line="240" w:lineRule="auto"/>
              <w:jc w:val="center"/>
              <w:rPr>
                <w:rFonts w:ascii="Arial" w:eastAsia="Avenir" w:hAnsi="Arial" w:cs="Arial"/>
                <w:color w:val="000000" w:themeColor="text1"/>
                <w:sz w:val="21"/>
                <w:szCs w:val="21"/>
              </w:rPr>
            </w:pPr>
            <w:r w:rsidRPr="008B4CA1">
              <w:rPr>
                <w:rFonts w:ascii="Arial" w:eastAsia="Avenir" w:hAnsi="Arial" w:cs="Arial"/>
                <w:color w:val="000000" w:themeColor="text1"/>
                <w:sz w:val="21"/>
                <w:szCs w:val="21"/>
              </w:rPr>
              <w:lastRenderedPageBreak/>
              <w:t>Question</w:t>
            </w:r>
          </w:p>
        </w:tc>
        <w:tc>
          <w:tcPr>
            <w:tcW w:w="5860" w:type="dxa"/>
            <w:shd w:val="clear" w:color="auto" w:fill="A9BED3"/>
          </w:tcPr>
          <w:p w14:paraId="5E44F238" w14:textId="77777777" w:rsidR="00F233CF" w:rsidRPr="008B4CA1" w:rsidRDefault="00F233CF" w:rsidP="000319F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Avenir" w:hAnsi="Arial" w:cs="Arial"/>
                <w:color w:val="000000" w:themeColor="text1"/>
                <w:sz w:val="21"/>
                <w:szCs w:val="21"/>
              </w:rPr>
            </w:pPr>
            <w:r w:rsidRPr="008B4CA1">
              <w:rPr>
                <w:rFonts w:ascii="Arial" w:eastAsia="Avenir" w:hAnsi="Arial" w:cs="Arial"/>
                <w:color w:val="000000" w:themeColor="text1"/>
                <w:sz w:val="21"/>
                <w:szCs w:val="21"/>
              </w:rPr>
              <w:t>Ta réponse/Ton extrait de conversation</w:t>
            </w:r>
          </w:p>
        </w:tc>
      </w:tr>
      <w:tr w:rsidR="00F233CF" w:rsidRPr="00761CF3" w14:paraId="46DA5331" w14:textId="77777777" w:rsidTr="000319F0">
        <w:trPr>
          <w:jc w:val="center"/>
        </w:trPr>
        <w:tc>
          <w:tcPr>
            <w:cnfStyle w:val="001000000000" w:firstRow="0" w:lastRow="0" w:firstColumn="1" w:lastColumn="0" w:oddVBand="0" w:evenVBand="0" w:oddHBand="0" w:evenHBand="0" w:firstRowFirstColumn="0" w:firstRowLastColumn="0" w:lastRowFirstColumn="0" w:lastRowLastColumn="0"/>
            <w:tcW w:w="4102" w:type="dxa"/>
            <w:shd w:val="clear" w:color="auto" w:fill="A9BED3"/>
            <w:tcMar>
              <w:left w:w="142" w:type="dxa"/>
              <w:right w:w="142" w:type="dxa"/>
            </w:tcMar>
          </w:tcPr>
          <w:p w14:paraId="11472AB3" w14:textId="77777777" w:rsidR="00F233CF" w:rsidRPr="00761CF3" w:rsidRDefault="00F233CF" w:rsidP="000319F0">
            <w:pPr>
              <w:spacing w:line="240" w:lineRule="auto"/>
              <w:rPr>
                <w:rFonts w:ascii="Arial" w:eastAsia="Avenir" w:hAnsi="Arial" w:cs="Arial"/>
                <w:color w:val="000000" w:themeColor="text1"/>
              </w:rPr>
            </w:pPr>
            <w:r w:rsidRPr="00761CF3">
              <w:rPr>
                <w:rFonts w:ascii="Arial" w:eastAsia="Avenir" w:hAnsi="Arial" w:cs="Arial"/>
                <w:b w:val="0"/>
                <w:color w:val="000000" w:themeColor="text1"/>
              </w:rPr>
              <w:t>L’agent conversationnel t’a-t-il vraiment compris ou a-t-il simplement deviné ce que tu voulais dire</w:t>
            </w:r>
            <w:r w:rsidRPr="00761CF3">
              <w:rPr>
                <w:rFonts w:ascii="Arial" w:eastAsia="Arial" w:hAnsi="Arial" w:cs="Arial"/>
                <w:b w:val="0"/>
                <w:color w:val="000000" w:themeColor="text1"/>
              </w:rPr>
              <w:t> </w:t>
            </w:r>
            <w:r w:rsidRPr="00761CF3">
              <w:rPr>
                <w:rFonts w:ascii="Arial" w:eastAsia="Avenir" w:hAnsi="Arial" w:cs="Arial"/>
                <w:b w:val="0"/>
                <w:color w:val="000000" w:themeColor="text1"/>
              </w:rPr>
              <w:t>?</w:t>
            </w:r>
          </w:p>
        </w:tc>
        <w:tc>
          <w:tcPr>
            <w:tcW w:w="5860" w:type="dxa"/>
            <w:shd w:val="clear" w:color="auto" w:fill="E6ECF2"/>
          </w:tcPr>
          <w:p w14:paraId="723DC5CE" w14:textId="77777777" w:rsidR="00F233CF" w:rsidRPr="00761CF3" w:rsidRDefault="00F233CF" w:rsidP="000319F0">
            <w:pPr>
              <w:spacing w:line="240" w:lineRule="auto"/>
              <w:cnfStyle w:val="000000000000" w:firstRow="0" w:lastRow="0" w:firstColumn="0" w:lastColumn="0" w:oddVBand="0" w:evenVBand="0" w:oddHBand="0" w:evenHBand="0" w:firstRowFirstColumn="0" w:firstRowLastColumn="0" w:lastRowFirstColumn="0" w:lastRowLastColumn="0"/>
              <w:rPr>
                <w:rFonts w:ascii="Arial" w:eastAsia="Avenir" w:hAnsi="Arial" w:cs="Arial"/>
                <w:color w:val="000000" w:themeColor="text1"/>
              </w:rPr>
            </w:pPr>
          </w:p>
        </w:tc>
      </w:tr>
      <w:tr w:rsidR="00F233CF" w:rsidRPr="00761CF3" w14:paraId="16FF7184" w14:textId="77777777" w:rsidTr="000319F0">
        <w:trPr>
          <w:jc w:val="center"/>
        </w:trPr>
        <w:tc>
          <w:tcPr>
            <w:cnfStyle w:val="001000000000" w:firstRow="0" w:lastRow="0" w:firstColumn="1" w:lastColumn="0" w:oddVBand="0" w:evenVBand="0" w:oddHBand="0" w:evenHBand="0" w:firstRowFirstColumn="0" w:firstRowLastColumn="0" w:lastRowFirstColumn="0" w:lastRowLastColumn="0"/>
            <w:tcW w:w="4102" w:type="dxa"/>
            <w:shd w:val="clear" w:color="auto" w:fill="A9BED3"/>
            <w:tcMar>
              <w:left w:w="142" w:type="dxa"/>
              <w:right w:w="142" w:type="dxa"/>
            </w:tcMar>
          </w:tcPr>
          <w:p w14:paraId="40B6533F" w14:textId="77777777" w:rsidR="00F233CF" w:rsidRPr="00761CF3" w:rsidRDefault="00F233CF" w:rsidP="000319F0">
            <w:pPr>
              <w:spacing w:line="240" w:lineRule="auto"/>
              <w:rPr>
                <w:rFonts w:ascii="Arial" w:eastAsia="Avenir" w:hAnsi="Arial" w:cs="Arial"/>
                <w:color w:val="000000" w:themeColor="text1"/>
              </w:rPr>
            </w:pPr>
            <w:r w:rsidRPr="00761CF3">
              <w:rPr>
                <w:rFonts w:ascii="Arial" w:eastAsia="Avenir" w:hAnsi="Arial" w:cs="Arial"/>
                <w:b w:val="0"/>
                <w:color w:val="000000" w:themeColor="text1"/>
              </w:rPr>
              <w:t xml:space="preserve">Si tu as </w:t>
            </w:r>
            <w:proofErr w:type="gramStart"/>
            <w:r w:rsidRPr="00761CF3">
              <w:rPr>
                <w:rFonts w:ascii="Arial" w:eastAsia="Avenir" w:hAnsi="Arial" w:cs="Arial"/>
                <w:b w:val="0"/>
                <w:color w:val="000000" w:themeColor="text1"/>
              </w:rPr>
              <w:t>donné</w:t>
            </w:r>
            <w:proofErr w:type="gramEnd"/>
            <w:r w:rsidRPr="00761CF3">
              <w:rPr>
                <w:rFonts w:ascii="Arial" w:eastAsia="Avenir" w:hAnsi="Arial" w:cs="Arial"/>
                <w:b w:val="0"/>
                <w:color w:val="000000" w:themeColor="text1"/>
              </w:rPr>
              <w:t xml:space="preserve"> une information personnelle, est-ce que l’outil s’en souvient dans une nouvelle conversation</w:t>
            </w:r>
            <w:r w:rsidRPr="00761CF3">
              <w:rPr>
                <w:rFonts w:ascii="Arial" w:eastAsia="Arial" w:hAnsi="Arial" w:cs="Arial"/>
                <w:b w:val="0"/>
                <w:color w:val="000000" w:themeColor="text1"/>
              </w:rPr>
              <w:t> </w:t>
            </w:r>
            <w:r w:rsidRPr="00761CF3">
              <w:rPr>
                <w:rFonts w:ascii="Arial" w:eastAsia="Avenir" w:hAnsi="Arial" w:cs="Arial"/>
                <w:b w:val="0"/>
                <w:color w:val="000000" w:themeColor="text1"/>
              </w:rPr>
              <w:t>?</w:t>
            </w:r>
          </w:p>
        </w:tc>
        <w:tc>
          <w:tcPr>
            <w:tcW w:w="5860" w:type="dxa"/>
            <w:shd w:val="clear" w:color="auto" w:fill="DEE6EE"/>
          </w:tcPr>
          <w:p w14:paraId="2DA46690" w14:textId="77777777" w:rsidR="00F233CF" w:rsidRPr="00761CF3" w:rsidRDefault="00F233CF" w:rsidP="000319F0">
            <w:pPr>
              <w:spacing w:line="240" w:lineRule="auto"/>
              <w:cnfStyle w:val="000000000000" w:firstRow="0" w:lastRow="0" w:firstColumn="0" w:lastColumn="0" w:oddVBand="0" w:evenVBand="0" w:oddHBand="0" w:evenHBand="0" w:firstRowFirstColumn="0" w:firstRowLastColumn="0" w:lastRowFirstColumn="0" w:lastRowLastColumn="0"/>
              <w:rPr>
                <w:rFonts w:ascii="Arial" w:eastAsia="Avenir" w:hAnsi="Arial" w:cs="Arial"/>
                <w:color w:val="000000" w:themeColor="text1"/>
              </w:rPr>
            </w:pPr>
          </w:p>
        </w:tc>
      </w:tr>
      <w:tr w:rsidR="00F233CF" w:rsidRPr="00761CF3" w14:paraId="35F9A392" w14:textId="77777777" w:rsidTr="000319F0">
        <w:trPr>
          <w:jc w:val="center"/>
        </w:trPr>
        <w:tc>
          <w:tcPr>
            <w:cnfStyle w:val="001000000000" w:firstRow="0" w:lastRow="0" w:firstColumn="1" w:lastColumn="0" w:oddVBand="0" w:evenVBand="0" w:oddHBand="0" w:evenHBand="0" w:firstRowFirstColumn="0" w:firstRowLastColumn="0" w:lastRowFirstColumn="0" w:lastRowLastColumn="0"/>
            <w:tcW w:w="4102" w:type="dxa"/>
            <w:shd w:val="clear" w:color="auto" w:fill="A9BED3"/>
            <w:tcMar>
              <w:left w:w="142" w:type="dxa"/>
              <w:right w:w="142" w:type="dxa"/>
            </w:tcMar>
          </w:tcPr>
          <w:p w14:paraId="60B28834" w14:textId="77777777" w:rsidR="00F233CF" w:rsidRPr="00761CF3" w:rsidRDefault="00F233CF" w:rsidP="000319F0">
            <w:pPr>
              <w:spacing w:line="240" w:lineRule="auto"/>
              <w:rPr>
                <w:rFonts w:ascii="Arial" w:eastAsia="Avenir" w:hAnsi="Arial" w:cs="Arial"/>
                <w:color w:val="000000" w:themeColor="text1"/>
              </w:rPr>
            </w:pPr>
            <w:r w:rsidRPr="00761CF3">
              <w:rPr>
                <w:rFonts w:ascii="Arial" w:eastAsia="Avenir" w:hAnsi="Arial" w:cs="Arial"/>
                <w:b w:val="0"/>
                <w:color w:val="000000" w:themeColor="text1"/>
              </w:rPr>
              <w:t>Est-ce qu’elle a oublié des idées que tu avais</w:t>
            </w:r>
            <w:r w:rsidRPr="00761CF3">
              <w:rPr>
                <w:rFonts w:ascii="Arial" w:eastAsia="Arial" w:hAnsi="Arial" w:cs="Arial"/>
                <w:b w:val="0"/>
                <w:color w:val="000000" w:themeColor="text1"/>
              </w:rPr>
              <w:t> </w:t>
            </w:r>
            <w:r w:rsidRPr="00761CF3">
              <w:rPr>
                <w:rFonts w:ascii="Arial" w:eastAsia="Avenir" w:hAnsi="Arial" w:cs="Arial"/>
                <w:b w:val="0"/>
                <w:color w:val="000000" w:themeColor="text1"/>
              </w:rPr>
              <w:t>? Est-ce qu’elle t’a fait penser à des choses nouvelles</w:t>
            </w:r>
            <w:r w:rsidRPr="00761CF3">
              <w:rPr>
                <w:rFonts w:ascii="Arial" w:eastAsia="Arial" w:hAnsi="Arial" w:cs="Arial"/>
                <w:b w:val="0"/>
                <w:color w:val="000000" w:themeColor="text1"/>
              </w:rPr>
              <w:t> </w:t>
            </w:r>
            <w:r w:rsidRPr="00761CF3">
              <w:rPr>
                <w:rFonts w:ascii="Arial" w:eastAsia="Avenir" w:hAnsi="Arial" w:cs="Arial"/>
                <w:b w:val="0"/>
                <w:color w:val="000000" w:themeColor="text1"/>
              </w:rPr>
              <w:t>?</w:t>
            </w:r>
          </w:p>
        </w:tc>
        <w:tc>
          <w:tcPr>
            <w:tcW w:w="5860" w:type="dxa"/>
            <w:shd w:val="clear" w:color="auto" w:fill="E6ECF2"/>
          </w:tcPr>
          <w:p w14:paraId="3C201605" w14:textId="77777777" w:rsidR="00F233CF" w:rsidRPr="00761CF3" w:rsidRDefault="00F233CF" w:rsidP="000319F0">
            <w:pPr>
              <w:spacing w:line="240" w:lineRule="auto"/>
              <w:cnfStyle w:val="000000000000" w:firstRow="0" w:lastRow="0" w:firstColumn="0" w:lastColumn="0" w:oddVBand="0" w:evenVBand="0" w:oddHBand="0" w:evenHBand="0" w:firstRowFirstColumn="0" w:firstRowLastColumn="0" w:lastRowFirstColumn="0" w:lastRowLastColumn="0"/>
              <w:rPr>
                <w:rFonts w:ascii="Arial" w:eastAsia="Avenir" w:hAnsi="Arial" w:cs="Arial"/>
                <w:color w:val="000000" w:themeColor="text1"/>
              </w:rPr>
            </w:pPr>
          </w:p>
        </w:tc>
      </w:tr>
      <w:tr w:rsidR="00F233CF" w:rsidRPr="00761CF3" w14:paraId="4E66421F" w14:textId="77777777" w:rsidTr="000319F0">
        <w:trPr>
          <w:jc w:val="center"/>
        </w:trPr>
        <w:tc>
          <w:tcPr>
            <w:cnfStyle w:val="001000000000" w:firstRow="0" w:lastRow="0" w:firstColumn="1" w:lastColumn="0" w:oddVBand="0" w:evenVBand="0" w:oddHBand="0" w:evenHBand="0" w:firstRowFirstColumn="0" w:firstRowLastColumn="0" w:lastRowFirstColumn="0" w:lastRowLastColumn="0"/>
            <w:tcW w:w="4102" w:type="dxa"/>
            <w:shd w:val="clear" w:color="auto" w:fill="A9BED3"/>
            <w:tcMar>
              <w:left w:w="142" w:type="dxa"/>
              <w:right w:w="142" w:type="dxa"/>
            </w:tcMar>
          </w:tcPr>
          <w:p w14:paraId="4504E524" w14:textId="77777777" w:rsidR="00F233CF" w:rsidRPr="00761CF3" w:rsidRDefault="00F233CF" w:rsidP="000319F0">
            <w:pPr>
              <w:spacing w:line="240" w:lineRule="auto"/>
              <w:rPr>
                <w:rFonts w:ascii="Arial" w:eastAsia="Avenir" w:hAnsi="Arial" w:cs="Arial"/>
                <w:color w:val="000000" w:themeColor="text1"/>
              </w:rPr>
            </w:pPr>
            <w:r w:rsidRPr="00761CF3">
              <w:rPr>
                <w:rFonts w:ascii="Arial" w:eastAsia="Avenir" w:hAnsi="Arial" w:cs="Arial"/>
                <w:b w:val="0"/>
                <w:color w:val="000000" w:themeColor="text1"/>
              </w:rPr>
              <w:t>Est-ce que cette discussion a été utile pour toi</w:t>
            </w:r>
            <w:r w:rsidRPr="00761CF3">
              <w:rPr>
                <w:rFonts w:ascii="Arial" w:eastAsia="Arial" w:hAnsi="Arial" w:cs="Arial"/>
                <w:b w:val="0"/>
                <w:color w:val="000000" w:themeColor="text1"/>
              </w:rPr>
              <w:t> </w:t>
            </w:r>
            <w:r w:rsidRPr="00761CF3">
              <w:rPr>
                <w:rFonts w:ascii="Arial" w:eastAsia="Avenir" w:hAnsi="Arial" w:cs="Arial"/>
                <w:b w:val="0"/>
                <w:color w:val="000000" w:themeColor="text1"/>
              </w:rPr>
              <w:t>? T’a-t-elle fait réfléchir</w:t>
            </w:r>
            <w:r w:rsidRPr="00761CF3">
              <w:rPr>
                <w:rFonts w:ascii="Arial" w:eastAsia="Arial" w:hAnsi="Arial" w:cs="Arial"/>
                <w:b w:val="0"/>
                <w:color w:val="000000" w:themeColor="text1"/>
              </w:rPr>
              <w:t> </w:t>
            </w:r>
            <w:r w:rsidRPr="00761CF3">
              <w:rPr>
                <w:rFonts w:ascii="Arial" w:eastAsia="Avenir" w:hAnsi="Arial" w:cs="Arial"/>
                <w:b w:val="0"/>
                <w:color w:val="000000" w:themeColor="text1"/>
              </w:rPr>
              <w:t>?</w:t>
            </w:r>
          </w:p>
        </w:tc>
        <w:tc>
          <w:tcPr>
            <w:tcW w:w="5860" w:type="dxa"/>
            <w:shd w:val="clear" w:color="auto" w:fill="DEE6EE"/>
          </w:tcPr>
          <w:p w14:paraId="67D76C65" w14:textId="77777777" w:rsidR="00F233CF" w:rsidRPr="00761CF3" w:rsidRDefault="00F233CF" w:rsidP="000319F0">
            <w:pPr>
              <w:spacing w:line="240" w:lineRule="auto"/>
              <w:cnfStyle w:val="000000000000" w:firstRow="0" w:lastRow="0" w:firstColumn="0" w:lastColumn="0" w:oddVBand="0" w:evenVBand="0" w:oddHBand="0" w:evenHBand="0" w:firstRowFirstColumn="0" w:firstRowLastColumn="0" w:lastRowFirstColumn="0" w:lastRowLastColumn="0"/>
              <w:rPr>
                <w:rFonts w:ascii="Arial" w:eastAsia="Avenir" w:hAnsi="Arial" w:cs="Arial"/>
                <w:color w:val="000000" w:themeColor="text1"/>
              </w:rPr>
            </w:pPr>
          </w:p>
        </w:tc>
      </w:tr>
    </w:tbl>
    <w:p w14:paraId="44037A86" w14:textId="77777777" w:rsidR="00F233CF" w:rsidRPr="00802989" w:rsidRDefault="00F233CF" w:rsidP="00F233CF">
      <w:pPr>
        <w:pBdr>
          <w:top w:val="nil"/>
          <w:left w:val="nil"/>
          <w:bottom w:val="nil"/>
          <w:right w:val="nil"/>
          <w:between w:val="nil"/>
        </w:pBdr>
        <w:tabs>
          <w:tab w:val="left" w:pos="2445"/>
        </w:tabs>
        <w:rPr>
          <w:rFonts w:ascii="Arial" w:hAnsi="Arial" w:cs="Arial"/>
          <w:color w:val="000000"/>
          <w:sz w:val="24"/>
          <w:szCs w:val="24"/>
        </w:rPr>
      </w:pPr>
    </w:p>
    <w:p w14:paraId="548049A9" w14:textId="77777777" w:rsidR="00F233CF" w:rsidRPr="00C835C5" w:rsidRDefault="00F233CF" w:rsidP="00F233CF">
      <w:pPr>
        <w:pStyle w:val="Paragraphedeliste"/>
        <w:numPr>
          <w:ilvl w:val="1"/>
          <w:numId w:val="14"/>
        </w:numPr>
        <w:pBdr>
          <w:top w:val="nil"/>
          <w:left w:val="nil"/>
          <w:bottom w:val="nil"/>
          <w:right w:val="nil"/>
          <w:between w:val="nil"/>
        </w:pBdr>
        <w:rPr>
          <w:rFonts w:ascii="Arial" w:hAnsi="Arial" w:cs="Arial"/>
          <w:color w:val="000000"/>
          <w:sz w:val="24"/>
          <w:szCs w:val="24"/>
        </w:rPr>
      </w:pPr>
      <w:r w:rsidRPr="00C835C5">
        <w:rPr>
          <w:rFonts w:ascii="Arial" w:eastAsia="Avenir" w:hAnsi="Arial" w:cs="Arial"/>
          <w:color w:val="000000"/>
          <w:sz w:val="24"/>
          <w:szCs w:val="24"/>
        </w:rPr>
        <w:t xml:space="preserve">Et si tu dois remettre ce travail à ton prof… </w:t>
      </w:r>
    </w:p>
    <w:p w14:paraId="5896B036" w14:textId="77777777" w:rsidR="00F233CF" w:rsidRPr="00A1708F" w:rsidRDefault="00F233CF" w:rsidP="00F233CF">
      <w:pPr>
        <w:numPr>
          <w:ilvl w:val="0"/>
          <w:numId w:val="38"/>
        </w:numPr>
        <w:pBdr>
          <w:top w:val="nil"/>
          <w:left w:val="nil"/>
          <w:bottom w:val="nil"/>
          <w:right w:val="nil"/>
          <w:between w:val="nil"/>
        </w:pBdr>
        <w:rPr>
          <w:rFonts w:ascii="Arial" w:eastAsia="Avenir" w:hAnsi="Arial" w:cs="Arial"/>
          <w:color w:val="000000"/>
          <w:sz w:val="24"/>
          <w:szCs w:val="24"/>
        </w:rPr>
      </w:pPr>
      <w:r w:rsidRPr="00A1708F">
        <w:rPr>
          <w:rFonts w:ascii="Arial" w:eastAsia="Avenir" w:hAnsi="Arial" w:cs="Arial"/>
          <w:color w:val="000000"/>
          <w:sz w:val="24"/>
          <w:szCs w:val="24"/>
        </w:rPr>
        <w:t>Comment t’assures-tu de le faire de manière intègre, en incarnant concrètement les 6 valeurs de l’intégrité intellectuelle vues dans le module (honnêteté, confiance, équité, respect, responsabilité, courage)</w:t>
      </w:r>
      <w:r w:rsidRPr="00A1708F">
        <w:rPr>
          <w:rFonts w:ascii="Arial" w:eastAsia="Arial" w:hAnsi="Arial" w:cs="Arial"/>
          <w:color w:val="000000"/>
          <w:sz w:val="24"/>
          <w:szCs w:val="24"/>
        </w:rPr>
        <w:t> </w:t>
      </w:r>
      <w:r w:rsidRPr="00A1708F">
        <w:rPr>
          <w:rFonts w:ascii="Arial" w:eastAsia="Avenir" w:hAnsi="Arial" w:cs="Arial"/>
          <w:color w:val="000000"/>
          <w:sz w:val="24"/>
          <w:szCs w:val="24"/>
        </w:rPr>
        <w:t>?</w:t>
      </w:r>
    </w:p>
    <w:tbl>
      <w:tblPr>
        <w:tblStyle w:val="afa"/>
        <w:tblW w:w="9718" w:type="dxa"/>
        <w:jc w:val="center"/>
        <w:tblInd w:w="0" w:type="dxa"/>
        <w:tblLayout w:type="fixed"/>
        <w:tblLook w:val="0600" w:firstRow="0" w:lastRow="0" w:firstColumn="0" w:lastColumn="0" w:noHBand="1" w:noVBand="1"/>
      </w:tblPr>
      <w:tblGrid>
        <w:gridCol w:w="1956"/>
        <w:gridCol w:w="7762"/>
      </w:tblGrid>
      <w:tr w:rsidR="00F233CF" w:rsidRPr="008B4CA1" w14:paraId="2AC5214D" w14:textId="77777777" w:rsidTr="000319F0">
        <w:trPr>
          <w:trHeight w:val="90"/>
          <w:jc w:val="center"/>
        </w:trPr>
        <w:tc>
          <w:tcPr>
            <w:tcW w:w="2015" w:type="dxa"/>
            <w:shd w:val="clear" w:color="auto" w:fill="A9BED3"/>
            <w:tcMar>
              <w:top w:w="72" w:type="dxa"/>
              <w:left w:w="144" w:type="dxa"/>
              <w:bottom w:w="72" w:type="dxa"/>
              <w:right w:w="144" w:type="dxa"/>
            </w:tcMar>
            <w:vAlign w:val="center"/>
          </w:tcPr>
          <w:p w14:paraId="27F2DCF6" w14:textId="77777777" w:rsidR="00F233CF" w:rsidRPr="008B4CA1" w:rsidRDefault="00F233CF" w:rsidP="000319F0">
            <w:pPr>
              <w:spacing w:before="0" w:after="0" w:line="240" w:lineRule="auto"/>
              <w:jc w:val="center"/>
              <w:rPr>
                <w:rFonts w:ascii="Arial" w:eastAsia="Avenir" w:hAnsi="Arial" w:cs="Arial"/>
                <w:color w:val="000000" w:themeColor="text1"/>
                <w:sz w:val="21"/>
                <w:szCs w:val="21"/>
              </w:rPr>
            </w:pPr>
            <w:r w:rsidRPr="008B4CA1">
              <w:rPr>
                <w:rFonts w:ascii="Arial" w:eastAsia="Avenir" w:hAnsi="Arial" w:cs="Arial"/>
                <w:b/>
                <w:color w:val="000000" w:themeColor="text1"/>
                <w:sz w:val="21"/>
                <w:szCs w:val="21"/>
              </w:rPr>
              <w:t>Valeur</w:t>
            </w:r>
          </w:p>
        </w:tc>
        <w:tc>
          <w:tcPr>
            <w:tcW w:w="8027" w:type="dxa"/>
            <w:shd w:val="clear" w:color="auto" w:fill="A9BED3"/>
            <w:tcMar>
              <w:top w:w="72" w:type="dxa"/>
              <w:left w:w="144" w:type="dxa"/>
              <w:bottom w:w="72" w:type="dxa"/>
              <w:right w:w="144" w:type="dxa"/>
            </w:tcMar>
            <w:vAlign w:val="center"/>
          </w:tcPr>
          <w:p w14:paraId="2B139EF0" w14:textId="77777777" w:rsidR="00F233CF" w:rsidRPr="008B4CA1" w:rsidRDefault="00F233CF" w:rsidP="000319F0">
            <w:pPr>
              <w:spacing w:before="0" w:after="0" w:line="240" w:lineRule="auto"/>
              <w:jc w:val="center"/>
              <w:rPr>
                <w:rFonts w:ascii="Arial" w:eastAsia="Avenir" w:hAnsi="Arial" w:cs="Arial"/>
                <w:color w:val="000000" w:themeColor="text1"/>
                <w:sz w:val="21"/>
                <w:szCs w:val="21"/>
              </w:rPr>
            </w:pPr>
            <w:r w:rsidRPr="008B4CA1">
              <w:rPr>
                <w:rFonts w:ascii="Arial" w:eastAsia="Avenir" w:hAnsi="Arial" w:cs="Arial"/>
                <w:b/>
                <w:color w:val="000000" w:themeColor="text1"/>
                <w:sz w:val="21"/>
                <w:szCs w:val="21"/>
              </w:rPr>
              <w:t>Ce que je fais…</w:t>
            </w:r>
          </w:p>
        </w:tc>
      </w:tr>
      <w:tr w:rsidR="00F233CF" w:rsidRPr="00761CF3" w14:paraId="3156EBF0"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679B3EB8"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Honnêteté</w:t>
            </w:r>
          </w:p>
        </w:tc>
        <w:tc>
          <w:tcPr>
            <w:tcW w:w="8027" w:type="dxa"/>
            <w:shd w:val="clear" w:color="auto" w:fill="E6ECF2"/>
            <w:tcMar>
              <w:top w:w="72" w:type="dxa"/>
              <w:left w:w="144" w:type="dxa"/>
              <w:bottom w:w="72" w:type="dxa"/>
              <w:right w:w="144" w:type="dxa"/>
            </w:tcMar>
            <w:vAlign w:val="center"/>
          </w:tcPr>
          <w:p w14:paraId="49C1F814"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r w:rsidR="00F233CF" w:rsidRPr="00761CF3" w14:paraId="52EC6B23"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6EA61367"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Confiance</w:t>
            </w:r>
          </w:p>
        </w:tc>
        <w:tc>
          <w:tcPr>
            <w:tcW w:w="8027" w:type="dxa"/>
            <w:shd w:val="clear" w:color="auto" w:fill="DEE6EE"/>
            <w:tcMar>
              <w:top w:w="72" w:type="dxa"/>
              <w:left w:w="144" w:type="dxa"/>
              <w:bottom w:w="72" w:type="dxa"/>
              <w:right w:w="144" w:type="dxa"/>
            </w:tcMar>
            <w:vAlign w:val="center"/>
          </w:tcPr>
          <w:p w14:paraId="74433F9D"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r w:rsidR="00F233CF" w:rsidRPr="00761CF3" w14:paraId="29EC231E"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52D6F65B"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Équité</w:t>
            </w:r>
          </w:p>
        </w:tc>
        <w:tc>
          <w:tcPr>
            <w:tcW w:w="8027" w:type="dxa"/>
            <w:shd w:val="clear" w:color="auto" w:fill="E6ECF2"/>
            <w:tcMar>
              <w:top w:w="72" w:type="dxa"/>
              <w:left w:w="144" w:type="dxa"/>
              <w:bottom w:w="72" w:type="dxa"/>
              <w:right w:w="144" w:type="dxa"/>
            </w:tcMar>
            <w:vAlign w:val="center"/>
          </w:tcPr>
          <w:p w14:paraId="1BB5D654"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r w:rsidR="00F233CF" w:rsidRPr="00761CF3" w14:paraId="364B3CF7"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630BFE21"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Respect</w:t>
            </w:r>
          </w:p>
        </w:tc>
        <w:tc>
          <w:tcPr>
            <w:tcW w:w="8027" w:type="dxa"/>
            <w:shd w:val="clear" w:color="auto" w:fill="DEE6EE"/>
            <w:tcMar>
              <w:top w:w="72" w:type="dxa"/>
              <w:left w:w="144" w:type="dxa"/>
              <w:bottom w:w="72" w:type="dxa"/>
              <w:right w:w="144" w:type="dxa"/>
            </w:tcMar>
            <w:vAlign w:val="center"/>
          </w:tcPr>
          <w:p w14:paraId="5E2115B9"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r w:rsidR="00F233CF" w:rsidRPr="00761CF3" w14:paraId="24ABE7F7"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7F6E92A3"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Responsabilité</w:t>
            </w:r>
          </w:p>
        </w:tc>
        <w:tc>
          <w:tcPr>
            <w:tcW w:w="8027" w:type="dxa"/>
            <w:shd w:val="clear" w:color="auto" w:fill="E6ECF2"/>
            <w:tcMar>
              <w:top w:w="72" w:type="dxa"/>
              <w:left w:w="144" w:type="dxa"/>
              <w:bottom w:w="72" w:type="dxa"/>
              <w:right w:w="144" w:type="dxa"/>
            </w:tcMar>
            <w:vAlign w:val="center"/>
          </w:tcPr>
          <w:p w14:paraId="4FFC7F49"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r w:rsidR="00F233CF" w:rsidRPr="00761CF3" w14:paraId="64562FDF"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71EEBD67" w14:textId="77777777" w:rsidR="00F233CF" w:rsidRPr="007E1E6F" w:rsidRDefault="00F233CF" w:rsidP="000319F0">
            <w:pPr>
              <w:spacing w:before="0" w:after="0" w:line="240" w:lineRule="auto"/>
              <w:rPr>
                <w:rFonts w:ascii="Arial" w:eastAsia="Avenir" w:hAnsi="Arial" w:cs="Arial"/>
                <w:bCs/>
                <w:color w:val="000000" w:themeColor="text1"/>
                <w:sz w:val="22"/>
                <w:szCs w:val="22"/>
              </w:rPr>
            </w:pPr>
            <w:r w:rsidRPr="007E1E6F">
              <w:rPr>
                <w:rFonts w:ascii="Arial" w:eastAsia="Avenir" w:hAnsi="Arial" w:cs="Arial"/>
                <w:bCs/>
                <w:color w:val="000000" w:themeColor="text1"/>
                <w:sz w:val="22"/>
                <w:szCs w:val="22"/>
              </w:rPr>
              <w:t>Courage</w:t>
            </w:r>
          </w:p>
        </w:tc>
        <w:tc>
          <w:tcPr>
            <w:tcW w:w="8027" w:type="dxa"/>
            <w:shd w:val="clear" w:color="auto" w:fill="DEE6EE"/>
            <w:tcMar>
              <w:top w:w="72" w:type="dxa"/>
              <w:left w:w="144" w:type="dxa"/>
              <w:bottom w:w="72" w:type="dxa"/>
              <w:right w:w="144" w:type="dxa"/>
            </w:tcMar>
            <w:vAlign w:val="center"/>
          </w:tcPr>
          <w:p w14:paraId="6EE50DFA" w14:textId="77777777" w:rsidR="00F233CF" w:rsidRPr="00761CF3" w:rsidRDefault="00F233CF" w:rsidP="000319F0">
            <w:pPr>
              <w:spacing w:before="0" w:after="0" w:line="240" w:lineRule="auto"/>
              <w:rPr>
                <w:rFonts w:ascii="Arial" w:eastAsia="Avenir" w:hAnsi="Arial" w:cs="Arial"/>
                <w:color w:val="000000" w:themeColor="text1"/>
                <w:sz w:val="22"/>
                <w:szCs w:val="22"/>
              </w:rPr>
            </w:pPr>
          </w:p>
        </w:tc>
      </w:tr>
    </w:tbl>
    <w:p w14:paraId="5977682F" w14:textId="77777777" w:rsidR="00F233CF" w:rsidRPr="00A1708F" w:rsidRDefault="00F233CF" w:rsidP="00F233CF">
      <w:pPr>
        <w:rPr>
          <w:rFonts w:ascii="Arial" w:eastAsia="Avenir" w:hAnsi="Arial" w:cs="Arial"/>
          <w:color w:val="000000"/>
          <w:sz w:val="24"/>
          <w:szCs w:val="24"/>
        </w:rPr>
        <w:sectPr w:rsidR="00F233CF" w:rsidRPr="00A1708F" w:rsidSect="00F233CF">
          <w:headerReference w:type="default" r:id="rId13"/>
          <w:pgSz w:w="12240" w:h="15840"/>
          <w:pgMar w:top="1418" w:right="1418" w:bottom="1219" w:left="1418" w:header="0" w:footer="0" w:gutter="0"/>
          <w:cols w:space="720"/>
          <w:docGrid w:linePitch="272"/>
        </w:sectPr>
      </w:pPr>
    </w:p>
    <w:p w14:paraId="54E4BBAC" w14:textId="77777777" w:rsidR="00F233CF" w:rsidRDefault="00F233CF" w:rsidP="00F233CF">
      <w:pPr>
        <w:pStyle w:val="Titre2"/>
      </w:pPr>
      <w:bookmarkStart w:id="3" w:name="_Toc200132723"/>
      <w:r w:rsidRPr="00147221">
        <w:lastRenderedPageBreak/>
        <w:t>Proposition de corrigé :</w:t>
      </w:r>
      <w:bookmarkEnd w:id="3"/>
    </w:p>
    <w:p w14:paraId="6600A533" w14:textId="77777777" w:rsidR="00F233CF" w:rsidRPr="00147221" w:rsidRDefault="00F233CF" w:rsidP="00F233CF"/>
    <w:tbl>
      <w:tblPr>
        <w:tblStyle w:val="afb"/>
        <w:tblW w:w="9718" w:type="dxa"/>
        <w:jc w:val="center"/>
        <w:tblInd w:w="0" w:type="dxa"/>
        <w:tblLayout w:type="fixed"/>
        <w:tblLook w:val="0600" w:firstRow="0" w:lastRow="0" w:firstColumn="0" w:lastColumn="0" w:noHBand="1" w:noVBand="1"/>
      </w:tblPr>
      <w:tblGrid>
        <w:gridCol w:w="1956"/>
        <w:gridCol w:w="7762"/>
      </w:tblGrid>
      <w:tr w:rsidR="00F233CF" w:rsidRPr="008B4CA1" w14:paraId="0C9D5B6F"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41CE8F10" w14:textId="77777777" w:rsidR="00F233CF" w:rsidRPr="008B4CA1" w:rsidRDefault="00F233CF" w:rsidP="000319F0">
            <w:pPr>
              <w:jc w:val="center"/>
              <w:rPr>
                <w:rFonts w:ascii="Arial" w:eastAsia="Avenir" w:hAnsi="Arial" w:cs="Arial"/>
                <w:sz w:val="21"/>
                <w:szCs w:val="21"/>
              </w:rPr>
            </w:pPr>
            <w:r w:rsidRPr="008B4CA1">
              <w:rPr>
                <w:rFonts w:ascii="Arial" w:eastAsia="Avenir" w:hAnsi="Arial" w:cs="Arial"/>
                <w:b/>
                <w:sz w:val="21"/>
                <w:szCs w:val="21"/>
              </w:rPr>
              <w:t>Valeur</w:t>
            </w:r>
          </w:p>
        </w:tc>
        <w:tc>
          <w:tcPr>
            <w:tcW w:w="8027" w:type="dxa"/>
            <w:shd w:val="clear" w:color="auto" w:fill="A9BED3"/>
            <w:tcMar>
              <w:top w:w="72" w:type="dxa"/>
              <w:left w:w="144" w:type="dxa"/>
              <w:bottom w:w="72" w:type="dxa"/>
              <w:right w:w="144" w:type="dxa"/>
            </w:tcMar>
            <w:vAlign w:val="center"/>
          </w:tcPr>
          <w:p w14:paraId="2C53241E" w14:textId="77777777" w:rsidR="00F233CF" w:rsidRPr="008B4CA1" w:rsidRDefault="00F233CF" w:rsidP="000319F0">
            <w:pPr>
              <w:jc w:val="center"/>
              <w:rPr>
                <w:rFonts w:ascii="Arial" w:eastAsia="Avenir" w:hAnsi="Arial" w:cs="Arial"/>
                <w:sz w:val="21"/>
                <w:szCs w:val="21"/>
              </w:rPr>
            </w:pPr>
            <w:r w:rsidRPr="008B4CA1">
              <w:rPr>
                <w:rFonts w:ascii="Arial" w:eastAsia="Avenir" w:hAnsi="Arial" w:cs="Arial"/>
                <w:b/>
                <w:sz w:val="21"/>
                <w:szCs w:val="21"/>
              </w:rPr>
              <w:t>Ce que je fais…</w:t>
            </w:r>
          </w:p>
        </w:tc>
      </w:tr>
      <w:tr w:rsidR="00F233CF" w:rsidRPr="00761CF3" w14:paraId="141EA475"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0BC95E36"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Honnêteté</w:t>
            </w:r>
          </w:p>
        </w:tc>
        <w:tc>
          <w:tcPr>
            <w:tcW w:w="8027" w:type="dxa"/>
            <w:shd w:val="clear" w:color="auto" w:fill="DEE6EE"/>
            <w:tcMar>
              <w:top w:w="72" w:type="dxa"/>
              <w:left w:w="144" w:type="dxa"/>
              <w:bottom w:w="72" w:type="dxa"/>
              <w:right w:w="144" w:type="dxa"/>
            </w:tcMar>
            <w:vAlign w:val="center"/>
          </w:tcPr>
          <w:p w14:paraId="472FE986"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 xml:space="preserve">Je précise si j’ai utilisé une IAg et je cite toute aide ou source extérieure sans faire passer le contenu pour le mien. </w:t>
            </w:r>
          </w:p>
        </w:tc>
      </w:tr>
      <w:tr w:rsidR="00F233CF" w:rsidRPr="00761CF3" w14:paraId="5A03D319"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7697C9C2"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Confiance</w:t>
            </w:r>
          </w:p>
        </w:tc>
        <w:tc>
          <w:tcPr>
            <w:tcW w:w="8027" w:type="dxa"/>
            <w:shd w:val="clear" w:color="auto" w:fill="E6ECF2"/>
            <w:tcMar>
              <w:top w:w="72" w:type="dxa"/>
              <w:left w:w="144" w:type="dxa"/>
              <w:bottom w:w="72" w:type="dxa"/>
              <w:right w:w="144" w:type="dxa"/>
            </w:tcMar>
            <w:vAlign w:val="center"/>
          </w:tcPr>
          <w:p w14:paraId="38240C97"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 xml:space="preserve">Je suis </w:t>
            </w:r>
            <w:proofErr w:type="spellStart"/>
            <w:proofErr w:type="gramStart"/>
            <w:r w:rsidRPr="00761CF3">
              <w:rPr>
                <w:rFonts w:ascii="Arial" w:eastAsia="Avenir" w:hAnsi="Arial" w:cs="Arial"/>
                <w:sz w:val="22"/>
                <w:szCs w:val="22"/>
              </w:rPr>
              <w:t>transparent.e</w:t>
            </w:r>
            <w:proofErr w:type="spellEnd"/>
            <w:proofErr w:type="gramEnd"/>
            <w:r w:rsidRPr="00761CF3">
              <w:rPr>
                <w:rFonts w:ascii="Arial" w:eastAsia="Avenir" w:hAnsi="Arial" w:cs="Arial"/>
                <w:sz w:val="22"/>
                <w:szCs w:val="22"/>
              </w:rPr>
              <w:t xml:space="preserve"> dans mon utilisation et je montre que mon travail est fiable. C’est ainsi que je mérite et accorde la confiance.</w:t>
            </w:r>
          </w:p>
        </w:tc>
      </w:tr>
      <w:tr w:rsidR="00F233CF" w:rsidRPr="00761CF3" w14:paraId="46627358"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5FC6428B"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Équité</w:t>
            </w:r>
          </w:p>
        </w:tc>
        <w:tc>
          <w:tcPr>
            <w:tcW w:w="8027" w:type="dxa"/>
            <w:shd w:val="clear" w:color="auto" w:fill="DEE6EE"/>
            <w:tcMar>
              <w:top w:w="72" w:type="dxa"/>
              <w:left w:w="144" w:type="dxa"/>
              <w:bottom w:w="72" w:type="dxa"/>
              <w:right w:w="144" w:type="dxa"/>
            </w:tcMar>
            <w:vAlign w:val="center"/>
          </w:tcPr>
          <w:p w14:paraId="53F3ADE1"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J’utilise les IAg de façon équitable, sans me donner un avantage que les autres n’ont pas, et je respecte les consignes du cours à propos de l’utilisation de l’IAg.</w:t>
            </w:r>
          </w:p>
        </w:tc>
      </w:tr>
      <w:tr w:rsidR="00F233CF" w:rsidRPr="00761CF3" w14:paraId="63399836"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49EFD24E"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Respect</w:t>
            </w:r>
          </w:p>
        </w:tc>
        <w:tc>
          <w:tcPr>
            <w:tcW w:w="8027" w:type="dxa"/>
            <w:shd w:val="clear" w:color="auto" w:fill="E6ECF2"/>
            <w:tcMar>
              <w:top w:w="72" w:type="dxa"/>
              <w:left w:w="144" w:type="dxa"/>
              <w:bottom w:w="72" w:type="dxa"/>
              <w:right w:w="144" w:type="dxa"/>
            </w:tcMar>
            <w:vAlign w:val="center"/>
          </w:tcPr>
          <w:p w14:paraId="1063E44A"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Je m’engage dans mon apprentissage et je ne laisse pas l’IAg remplacer ma participation réelle.</w:t>
            </w:r>
          </w:p>
        </w:tc>
      </w:tr>
      <w:tr w:rsidR="00F233CF" w:rsidRPr="00761CF3" w14:paraId="116782C6"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33914BB3"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Responsabilité</w:t>
            </w:r>
          </w:p>
        </w:tc>
        <w:tc>
          <w:tcPr>
            <w:tcW w:w="8027" w:type="dxa"/>
            <w:shd w:val="clear" w:color="auto" w:fill="DEE6EE"/>
            <w:tcMar>
              <w:top w:w="72" w:type="dxa"/>
              <w:left w:w="144" w:type="dxa"/>
              <w:bottom w:w="72" w:type="dxa"/>
              <w:right w:w="144" w:type="dxa"/>
            </w:tcMar>
            <w:vAlign w:val="center"/>
          </w:tcPr>
          <w:p w14:paraId="6811E412"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Je m’informe sur ce qui est permis ou non avec l’IAg, je demande si j’ai un doute, et je reste responsable de tout ce que je remets, même avec l’aide d’un outil.</w:t>
            </w:r>
          </w:p>
        </w:tc>
      </w:tr>
      <w:tr w:rsidR="00F233CF" w:rsidRPr="00761CF3" w14:paraId="5644B290" w14:textId="77777777" w:rsidTr="000319F0">
        <w:trPr>
          <w:trHeight w:val="680"/>
          <w:jc w:val="center"/>
        </w:trPr>
        <w:tc>
          <w:tcPr>
            <w:tcW w:w="2015" w:type="dxa"/>
            <w:shd w:val="clear" w:color="auto" w:fill="A9BED3"/>
            <w:tcMar>
              <w:top w:w="72" w:type="dxa"/>
              <w:left w:w="144" w:type="dxa"/>
              <w:bottom w:w="72" w:type="dxa"/>
              <w:right w:w="144" w:type="dxa"/>
            </w:tcMar>
            <w:vAlign w:val="center"/>
          </w:tcPr>
          <w:p w14:paraId="4B109F8D" w14:textId="77777777" w:rsidR="00F233CF" w:rsidRPr="007E1E6F" w:rsidRDefault="00F233CF" w:rsidP="000319F0">
            <w:pPr>
              <w:jc w:val="center"/>
              <w:rPr>
                <w:rFonts w:ascii="Arial" w:eastAsia="Avenir" w:hAnsi="Arial" w:cs="Arial"/>
                <w:bCs/>
                <w:sz w:val="22"/>
                <w:szCs w:val="22"/>
              </w:rPr>
            </w:pPr>
            <w:r w:rsidRPr="007E1E6F">
              <w:rPr>
                <w:rFonts w:ascii="Arial" w:eastAsia="Avenir" w:hAnsi="Arial" w:cs="Arial"/>
                <w:bCs/>
                <w:sz w:val="22"/>
                <w:szCs w:val="22"/>
              </w:rPr>
              <w:t>Courage</w:t>
            </w:r>
          </w:p>
        </w:tc>
        <w:tc>
          <w:tcPr>
            <w:tcW w:w="8027" w:type="dxa"/>
            <w:shd w:val="clear" w:color="auto" w:fill="DEE6EE"/>
            <w:tcMar>
              <w:top w:w="72" w:type="dxa"/>
              <w:left w:w="144" w:type="dxa"/>
              <w:bottom w:w="72" w:type="dxa"/>
              <w:right w:w="144" w:type="dxa"/>
            </w:tcMar>
            <w:vAlign w:val="center"/>
          </w:tcPr>
          <w:p w14:paraId="57C5B1D9" w14:textId="77777777" w:rsidR="00F233CF" w:rsidRPr="00761CF3" w:rsidRDefault="00F233CF" w:rsidP="000319F0">
            <w:pPr>
              <w:rPr>
                <w:rFonts w:ascii="Arial" w:eastAsia="Avenir" w:hAnsi="Arial" w:cs="Arial"/>
                <w:sz w:val="22"/>
                <w:szCs w:val="22"/>
              </w:rPr>
            </w:pPr>
            <w:r w:rsidRPr="00761CF3">
              <w:rPr>
                <w:rFonts w:ascii="Arial" w:eastAsia="Avenir" w:hAnsi="Arial" w:cs="Arial"/>
                <w:sz w:val="22"/>
                <w:szCs w:val="22"/>
              </w:rPr>
              <w:t>Je refuse d’utiliser l’IAg pour tricher, même si d’autres le font. Je défends l’intégrité de mon travail, même quand cela demande de l’effort.</w:t>
            </w:r>
          </w:p>
        </w:tc>
      </w:tr>
    </w:tbl>
    <w:p w14:paraId="24832B43" w14:textId="77777777" w:rsidR="00F233CF" w:rsidRPr="00A1708F" w:rsidRDefault="00F233CF" w:rsidP="00F233CF">
      <w:pPr>
        <w:rPr>
          <w:rFonts w:ascii="Arial" w:eastAsia="Avenir" w:hAnsi="Arial" w:cs="Arial"/>
          <w:sz w:val="24"/>
          <w:szCs w:val="24"/>
        </w:rPr>
      </w:pPr>
    </w:p>
    <w:p w14:paraId="169853D7" w14:textId="18C67671" w:rsidR="00AA3084" w:rsidRPr="00F233CF" w:rsidRDefault="00AA3084" w:rsidP="00F233CF"/>
    <w:sectPr w:rsidR="00AA3084" w:rsidRPr="00F233CF" w:rsidSect="00107505">
      <w:headerReference w:type="default" r:id="rId14"/>
      <w:pgSz w:w="12240" w:h="15840"/>
      <w:pgMar w:top="1418" w:right="1418" w:bottom="1219"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4DC64" w14:textId="77777777" w:rsidR="00181925" w:rsidRDefault="00181925">
      <w:r>
        <w:separator/>
      </w:r>
    </w:p>
  </w:endnote>
  <w:endnote w:type="continuationSeparator" w:id="0">
    <w:p w14:paraId="519905E2" w14:textId="77777777" w:rsidR="00181925" w:rsidRDefault="00181925">
      <w:r>
        <w:continuationSeparator/>
      </w:r>
    </w:p>
  </w:endnote>
  <w:endnote w:type="continuationNotice" w:id="1">
    <w:p w14:paraId="324B5324" w14:textId="77777777" w:rsidR="00181925" w:rsidRDefault="00181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AEB4EE35-1FDD-CD43-9B4C-05A284195FFB}"/>
  </w:font>
  <w:font w:name="Times New Roman">
    <w:panose1 w:val="02020603050405020304"/>
    <w:charset w:val="00"/>
    <w:family w:val="roman"/>
    <w:pitch w:val="variable"/>
    <w:sig w:usb0="E0002EFF" w:usb1="C000785B" w:usb2="00000009" w:usb3="00000000" w:csb0="000001FF" w:csb1="00000000"/>
    <w:embedRegular r:id="rId2" w:fontKey="{F597C32B-8814-2542-B133-3C2D33714344}"/>
    <w:embedBold r:id="rId3" w:fontKey="{D2C929E0-EE1E-E246-A75B-6D85B76ACCA4}"/>
    <w:embedItalic r:id="rId4" w:fontKey="{DBBCBA29-3578-B745-8318-18778DCE6E64}"/>
    <w:embedBoldItalic r:id="rId5" w:fontKey="{A1F884C6-1FF1-C043-B9BE-0B8E0F8FBB58}"/>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7" w:fontKey="{E14DD508-9227-E247-B9B1-AFBE7C0712CC}"/>
  </w:font>
  <w:font w:name="Symbol">
    <w:panose1 w:val="05050102010706020507"/>
    <w:charset w:val="02"/>
    <w:family w:val="decorative"/>
    <w:pitch w:val="variable"/>
    <w:sig w:usb0="00000000" w:usb1="10000000" w:usb2="00000000" w:usb3="00000000" w:csb0="80000000" w:csb1="00000000"/>
    <w:embedRegular r:id="rId8" w:fontKey="{9CD9E99F-312F-D841-BA4F-9F344C495EA6}"/>
  </w:font>
  <w:font w:name="Avenir">
    <w:panose1 w:val="02000503020000020003"/>
    <w:charset w:val="4D"/>
    <w:family w:val="swiss"/>
    <w:pitch w:val="variable"/>
    <w:sig w:usb0="800000AF" w:usb1="5000204A" w:usb2="00000000" w:usb3="00000000" w:csb0="0000009B" w:csb1="00000000"/>
    <w:embedRegular r:id="rId9" w:fontKey="{E9C5782A-9EFA-2043-AF80-F9C74BED5448}"/>
    <w:embedBold r:id="rId10" w:fontKey="{1280374F-C173-8E46-8C67-F6ABA1AFE388}"/>
  </w:font>
  <w:font w:name="Arial">
    <w:panose1 w:val="020B0604020202020204"/>
    <w:charset w:val="00"/>
    <w:family w:val="swiss"/>
    <w:pitch w:val="variable"/>
    <w:sig w:usb0="E0002EFF" w:usb1="C000785B" w:usb2="00000009" w:usb3="00000000" w:csb0="000001FF" w:csb1="00000000"/>
    <w:embedRegular r:id="rId11" w:fontKey="{A906DCD0-9915-9C46-9C21-E312E69F2816}"/>
    <w:embedBold r:id="rId12" w:fontKey="{B77BF27F-06C5-0B44-A6B6-2B1AB2F858EF}"/>
    <w:embedItalic r:id="rId13" w:fontKey="{E96A8114-CEE3-5645-BB5A-E0B740676F97}"/>
    <w:embedBoldItalic r:id="rId14" w:fontKey="{2C323111-D07C-EC4C-86E5-8081354AA7DC}"/>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5" w:fontKey="{35C8BB42-4A19-974B-B006-D35D44AFD10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1F9AFFDA-2161-174A-B2F3-5D410EE6AB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6B2E9" w14:textId="77777777" w:rsidR="00181925" w:rsidRDefault="00181925">
      <w:r>
        <w:separator/>
      </w:r>
    </w:p>
  </w:footnote>
  <w:footnote w:type="continuationSeparator" w:id="0">
    <w:p w14:paraId="69CC7EEA" w14:textId="77777777" w:rsidR="00181925" w:rsidRDefault="00181925">
      <w:r>
        <w:continuationSeparator/>
      </w:r>
    </w:p>
  </w:footnote>
  <w:footnote w:type="continuationNotice" w:id="1">
    <w:p w14:paraId="2994F094" w14:textId="77777777" w:rsidR="00181925" w:rsidRDefault="00181925"/>
  </w:footnote>
  <w:footnote w:id="2">
    <w:p w14:paraId="5FD49A67" w14:textId="77777777" w:rsidR="00F233CF" w:rsidRDefault="00F233CF" w:rsidP="00F233CF">
      <w:pPr>
        <w:rPr>
          <w:rFonts w:ascii="Calibri" w:eastAsia="Calibri" w:hAnsi="Calibri" w:cs="Calibri"/>
          <w:color w:val="000000"/>
        </w:rPr>
      </w:pPr>
      <w:r w:rsidRPr="000000EC">
        <w:rPr>
          <w:rStyle w:val="Appelnotedebasdep"/>
        </w:rPr>
        <w:footnoteRef/>
      </w:r>
      <w:r>
        <w:t xml:space="preserve"> </w:t>
      </w:r>
      <w:r>
        <w:rPr>
          <w:rFonts w:ascii="Calibri" w:eastAsia="Calibri" w:hAnsi="Calibri" w:cs="Calibri"/>
          <w:color w:val="000000"/>
        </w:rPr>
        <w:t>Exercice inspiré de l’exercice mis en place par G. Burnett et présenté dans « </w:t>
      </w:r>
      <w:hyperlink r:id="rId1">
        <w:r>
          <w:rPr>
            <w:rFonts w:ascii="Calibri" w:eastAsia="Calibri" w:hAnsi="Calibri" w:cs="Calibri"/>
            <w:color w:val="0563C1"/>
            <w:u w:val="single"/>
          </w:rPr>
          <w:t xml:space="preserve">Will the </w:t>
        </w:r>
        <w:proofErr w:type="spellStart"/>
        <w:r>
          <w:rPr>
            <w:rFonts w:ascii="Calibri" w:eastAsia="Calibri" w:hAnsi="Calibri" w:cs="Calibri"/>
            <w:color w:val="0563C1"/>
            <w:u w:val="single"/>
          </w:rPr>
          <w:t>Humanities</w:t>
        </w:r>
        <w:proofErr w:type="spellEnd"/>
        <w:r>
          <w:rPr>
            <w:rFonts w:ascii="Calibri" w:eastAsia="Calibri" w:hAnsi="Calibri" w:cs="Calibri"/>
            <w:color w:val="0563C1"/>
            <w:u w:val="single"/>
          </w:rPr>
          <w:t xml:space="preserve"> Survive </w:t>
        </w:r>
        <w:proofErr w:type="spellStart"/>
        <w:r>
          <w:rPr>
            <w:rFonts w:ascii="Calibri" w:eastAsia="Calibri" w:hAnsi="Calibri" w:cs="Calibri"/>
            <w:color w:val="0563C1"/>
            <w:u w:val="single"/>
          </w:rPr>
          <w:t>Artificial</w:t>
        </w:r>
        <w:proofErr w:type="spellEnd"/>
        <w:r>
          <w:rPr>
            <w:rFonts w:ascii="Calibri" w:eastAsia="Calibri" w:hAnsi="Calibri" w:cs="Calibri"/>
            <w:color w:val="0563C1"/>
            <w:u w:val="single"/>
          </w:rPr>
          <w:t xml:space="preserve"> Intelligence</w:t>
        </w:r>
      </w:hyperlink>
      <w:r>
        <w:rPr>
          <w:rFonts w:ascii="Calibri" w:eastAsia="Calibri" w:hAnsi="Calibri" w:cs="Calibri"/>
          <w:color w:val="000000"/>
        </w:rPr>
        <w:t xml:space="preserve">? » — The New </w:t>
      </w:r>
      <w:proofErr w:type="spellStart"/>
      <w:r>
        <w:rPr>
          <w:rFonts w:ascii="Calibri" w:eastAsia="Calibri" w:hAnsi="Calibri" w:cs="Calibri"/>
          <w:color w:val="000000"/>
        </w:rPr>
        <w:t>Yorker</w:t>
      </w:r>
      <w:proofErr w:type="spellEnd"/>
      <w:r>
        <w:rPr>
          <w:rFonts w:ascii="Calibri" w:eastAsia="Calibri" w:hAnsi="Calibri" w:cs="Calibri"/>
          <w:color w:val="000000"/>
        </w:rPr>
        <w:t>, 2025.</w:t>
      </w:r>
    </w:p>
    <w:p w14:paraId="7A343B2E" w14:textId="77777777" w:rsidR="00F233CF" w:rsidRDefault="00F233CF" w:rsidP="00F233CF">
      <w:pPr>
        <w:pBdr>
          <w:top w:val="nil"/>
          <w:left w:val="nil"/>
          <w:bottom w:val="nil"/>
          <w:right w:val="nil"/>
          <w:between w:val="nil"/>
        </w:pBdr>
        <w:rPr>
          <w:rFonts w:ascii="Calibri" w:eastAsia="Calibri" w:hAnsi="Calibri" w:cs="Calibri"/>
          <w:color w:val="000000"/>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44C7" w14:textId="77777777" w:rsidR="00F233CF" w:rsidRDefault="00F233CF">
    <w:pPr>
      <w:pBdr>
        <w:top w:val="nil"/>
        <w:left w:val="nil"/>
        <w:bottom w:val="nil"/>
        <w:right w:val="nil"/>
        <w:between w:val="nil"/>
      </w:pBdr>
      <w:tabs>
        <w:tab w:val="center" w:pos="4153"/>
        <w:tab w:val="right" w:pos="830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8430" w14:textId="77777777" w:rsidR="00107505" w:rsidRDefault="00107505">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604"/>
    <w:multiLevelType w:val="multilevel"/>
    <w:tmpl w:val="794E4848"/>
    <w:lvl w:ilvl="0">
      <w:start w:val="1"/>
      <w:numFmt w:val="bullet"/>
      <w:lvlText w:val=""/>
      <w:lvlJc w:val="left"/>
      <w:pPr>
        <w:ind w:left="720" w:hanging="360"/>
      </w:pPr>
      <w:rPr>
        <w:rFonts w:ascii="Wingdings" w:hAnsi="Wingdings" w:hint="default"/>
        <w:color w:val="1BB5AE"/>
        <w:u w:color="2D3EE3"/>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7721FF"/>
    <w:multiLevelType w:val="multilevel"/>
    <w:tmpl w:val="E5CEAA9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 w15:restartNumberingAfterBreak="0">
    <w:nsid w:val="0D9D76BB"/>
    <w:multiLevelType w:val="multilevel"/>
    <w:tmpl w:val="07C08C0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602173"/>
    <w:multiLevelType w:val="multilevel"/>
    <w:tmpl w:val="944A66B6"/>
    <w:styleLink w:val="Listeactuelle1"/>
    <w:lvl w:ilvl="0">
      <w:start w:val="1"/>
      <w:numFmt w:val="bullet"/>
      <w:lvlText w:val=""/>
      <w:lvlJc w:val="left"/>
      <w:pPr>
        <w:ind w:left="1080" w:hanging="360"/>
      </w:pPr>
      <w:rPr>
        <w:rFonts w:ascii="Wingdings" w:hAnsi="Wingdings" w:hint="default"/>
        <w:color w:val="1BB5AE"/>
        <w:u w:val="none" w:color="2D3EE3"/>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E7D7ACB"/>
    <w:multiLevelType w:val="multilevel"/>
    <w:tmpl w:val="B006843A"/>
    <w:lvl w:ilvl="0">
      <w:start w:val="1"/>
      <w:numFmt w:val="bullet"/>
      <w:lvlText w:val=""/>
      <w:lvlJc w:val="left"/>
      <w:pPr>
        <w:ind w:left="720" w:hanging="360"/>
      </w:pPr>
      <w:rPr>
        <w:rFonts w:ascii="Wingdings" w:hAnsi="Wingdings" w:hint="default"/>
        <w:color w:val="2D3EE3"/>
        <w:u w:val="none" w:color="2D3EE3"/>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1CC71DD"/>
    <w:multiLevelType w:val="multilevel"/>
    <w:tmpl w:val="155CC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o"/>
      <w:lvlJc w:val="left"/>
      <w:pPr>
        <w:ind w:left="288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o"/>
      <w:lvlJc w:val="left"/>
      <w:pPr>
        <w:ind w:left="4320" w:hanging="360"/>
      </w:pPr>
      <w:rPr>
        <w:rFonts w:ascii="Courier New" w:eastAsia="Courier New" w:hAnsi="Courier New" w:cs="Courier New"/>
      </w:rPr>
    </w:lvl>
    <w:lvl w:ilvl="6">
      <w:start w:val="1"/>
      <w:numFmt w:val="bullet"/>
      <w:lvlText w:val="o"/>
      <w:lvlJc w:val="left"/>
      <w:pPr>
        <w:ind w:left="5040" w:hanging="360"/>
      </w:pPr>
      <w:rPr>
        <w:rFonts w:ascii="Courier New" w:eastAsia="Courier New" w:hAnsi="Courier New" w:cs="Courier New"/>
      </w:rPr>
    </w:lvl>
    <w:lvl w:ilvl="7">
      <w:start w:val="1"/>
      <w:numFmt w:val="bullet"/>
      <w:lvlText w:val="o"/>
      <w:lvlJc w:val="left"/>
      <w:pPr>
        <w:ind w:left="5760" w:hanging="360"/>
      </w:pPr>
      <w:rPr>
        <w:rFonts w:ascii="Courier New" w:eastAsia="Courier New" w:hAnsi="Courier New" w:cs="Courier New"/>
      </w:rPr>
    </w:lvl>
    <w:lvl w:ilvl="8">
      <w:start w:val="1"/>
      <w:numFmt w:val="bullet"/>
      <w:lvlText w:val="o"/>
      <w:lvlJc w:val="left"/>
      <w:pPr>
        <w:ind w:left="6480" w:hanging="360"/>
      </w:pPr>
      <w:rPr>
        <w:rFonts w:ascii="Courier New" w:eastAsia="Courier New" w:hAnsi="Courier New" w:cs="Courier New"/>
      </w:rPr>
    </w:lvl>
  </w:abstractNum>
  <w:abstractNum w:abstractNumId="6" w15:restartNumberingAfterBreak="0">
    <w:nsid w:val="14D203C5"/>
    <w:multiLevelType w:val="multilevel"/>
    <w:tmpl w:val="85BACB06"/>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1726EF"/>
    <w:multiLevelType w:val="multilevel"/>
    <w:tmpl w:val="8D6855D4"/>
    <w:lvl w:ilvl="0">
      <w:start w:val="1"/>
      <w:numFmt w:val="upperLetter"/>
      <w:lvlText w:val="%1)"/>
      <w:lvlJc w:val="left"/>
      <w:pPr>
        <w:ind w:left="720" w:hanging="360"/>
      </w:pPr>
      <w:rPr>
        <w:rFonts w:ascii="Avenir" w:eastAsia="Avenir" w:hAnsi="Avenir" w:cs="Avenir"/>
        <w:sz w:val="22"/>
        <w:szCs w:val="22"/>
      </w:rPr>
    </w:lvl>
    <w:lvl w:ilvl="1">
      <w:start w:val="1"/>
      <w:numFmt w:val="upperLetter"/>
      <w:lvlText w:val="%2."/>
      <w:lvlJc w:val="left"/>
      <w:pPr>
        <w:ind w:left="1495" w:hanging="360"/>
      </w:pPr>
      <w:rPr>
        <w:rFonts w:ascii="Arial" w:hAnsi="Arial" w:hint="default"/>
        <w:sz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C85BC4"/>
    <w:multiLevelType w:val="hybridMultilevel"/>
    <w:tmpl w:val="FFFFFFFF"/>
    <w:lvl w:ilvl="0" w:tplc="1D349D96">
      <w:start w:val="1"/>
      <w:numFmt w:val="decimal"/>
      <w:lvlText w:val="%1."/>
      <w:lvlJc w:val="left"/>
      <w:pPr>
        <w:ind w:left="720" w:hanging="360"/>
      </w:pPr>
    </w:lvl>
    <w:lvl w:ilvl="1" w:tplc="13924E1E">
      <w:start w:val="1"/>
      <w:numFmt w:val="lowerLetter"/>
      <w:lvlText w:val="%2."/>
      <w:lvlJc w:val="left"/>
      <w:pPr>
        <w:ind w:left="1440" w:hanging="360"/>
      </w:pPr>
    </w:lvl>
    <w:lvl w:ilvl="2" w:tplc="29BC8D02">
      <w:start w:val="1"/>
      <w:numFmt w:val="lowerRoman"/>
      <w:lvlText w:val="%3."/>
      <w:lvlJc w:val="right"/>
      <w:pPr>
        <w:ind w:left="2160" w:hanging="180"/>
      </w:pPr>
    </w:lvl>
    <w:lvl w:ilvl="3" w:tplc="EA569DA0">
      <w:start w:val="1"/>
      <w:numFmt w:val="decimal"/>
      <w:lvlText w:val="%4."/>
      <w:lvlJc w:val="left"/>
      <w:pPr>
        <w:ind w:left="2880" w:hanging="360"/>
      </w:pPr>
    </w:lvl>
    <w:lvl w:ilvl="4" w:tplc="95D0E8E0">
      <w:start w:val="1"/>
      <w:numFmt w:val="lowerLetter"/>
      <w:lvlText w:val="%5."/>
      <w:lvlJc w:val="left"/>
      <w:pPr>
        <w:ind w:left="3600" w:hanging="360"/>
      </w:pPr>
    </w:lvl>
    <w:lvl w:ilvl="5" w:tplc="85D84F50">
      <w:start w:val="1"/>
      <w:numFmt w:val="lowerRoman"/>
      <w:lvlText w:val="%6."/>
      <w:lvlJc w:val="right"/>
      <w:pPr>
        <w:ind w:left="4320" w:hanging="180"/>
      </w:pPr>
    </w:lvl>
    <w:lvl w:ilvl="6" w:tplc="071AE204">
      <w:start w:val="1"/>
      <w:numFmt w:val="decimal"/>
      <w:lvlText w:val="%7."/>
      <w:lvlJc w:val="left"/>
      <w:pPr>
        <w:ind w:left="5040" w:hanging="360"/>
      </w:pPr>
    </w:lvl>
    <w:lvl w:ilvl="7" w:tplc="5168859E">
      <w:start w:val="1"/>
      <w:numFmt w:val="lowerLetter"/>
      <w:lvlText w:val="%8."/>
      <w:lvlJc w:val="left"/>
      <w:pPr>
        <w:ind w:left="5760" w:hanging="360"/>
      </w:pPr>
    </w:lvl>
    <w:lvl w:ilvl="8" w:tplc="763424B6">
      <w:start w:val="1"/>
      <w:numFmt w:val="lowerRoman"/>
      <w:lvlText w:val="%9."/>
      <w:lvlJc w:val="right"/>
      <w:pPr>
        <w:ind w:left="6480" w:hanging="180"/>
      </w:pPr>
    </w:lvl>
  </w:abstractNum>
  <w:abstractNum w:abstractNumId="9" w15:restartNumberingAfterBreak="0">
    <w:nsid w:val="1C6461B9"/>
    <w:multiLevelType w:val="multilevel"/>
    <w:tmpl w:val="8F1CCF5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FD43B87"/>
    <w:multiLevelType w:val="multilevel"/>
    <w:tmpl w:val="BDB41D4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864750"/>
    <w:multiLevelType w:val="multilevel"/>
    <w:tmpl w:val="07C2F058"/>
    <w:lvl w:ilvl="0">
      <w:start w:val="1"/>
      <w:numFmt w:val="bullet"/>
      <w:lvlText w:val=""/>
      <w:lvlJc w:val="left"/>
      <w:pPr>
        <w:ind w:left="720" w:hanging="360"/>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693693"/>
    <w:multiLevelType w:val="multilevel"/>
    <w:tmpl w:val="557291D6"/>
    <w:lvl w:ilvl="0">
      <w:start w:val="1"/>
      <w:numFmt w:val="bullet"/>
      <w:lvlText w:val=""/>
      <w:lvlJc w:val="left"/>
      <w:pPr>
        <w:ind w:left="720" w:hanging="360"/>
      </w:pPr>
      <w:rPr>
        <w:rFonts w:ascii="Wingdings" w:hAnsi="Wingdings" w:hint="default"/>
        <w:color w:val="2D3EE3"/>
        <w:sz w:val="20"/>
        <w:szCs w:val="20"/>
        <w:u w:val="none" w:color="2D3EE3"/>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2331D61"/>
    <w:multiLevelType w:val="multilevel"/>
    <w:tmpl w:val="9DC66244"/>
    <w:lvl w:ilvl="0">
      <w:start w:val="1"/>
      <w:numFmt w:val="bullet"/>
      <w:lvlText w:val=""/>
      <w:lvlJc w:val="left"/>
      <w:pPr>
        <w:ind w:left="720" w:hanging="360"/>
      </w:pPr>
      <w:rPr>
        <w:rFonts w:ascii="Wingdings" w:hAnsi="Wingdings" w:hint="default"/>
        <w:color w:val="303B90"/>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7E16E0"/>
    <w:multiLevelType w:val="multilevel"/>
    <w:tmpl w:val="9CECAE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4700B3"/>
    <w:multiLevelType w:val="hybridMultilevel"/>
    <w:tmpl w:val="FFFFFFFF"/>
    <w:lvl w:ilvl="0" w:tplc="22DEFE6E">
      <w:start w:val="1"/>
      <w:numFmt w:val="decimal"/>
      <w:lvlText w:val="%1."/>
      <w:lvlJc w:val="left"/>
      <w:pPr>
        <w:ind w:left="720" w:hanging="360"/>
      </w:pPr>
    </w:lvl>
    <w:lvl w:ilvl="1" w:tplc="6B5E74D0">
      <w:start w:val="1"/>
      <w:numFmt w:val="lowerLetter"/>
      <w:lvlText w:val="%2."/>
      <w:lvlJc w:val="left"/>
      <w:pPr>
        <w:ind w:left="1440" w:hanging="360"/>
      </w:pPr>
    </w:lvl>
    <w:lvl w:ilvl="2" w:tplc="E50C92FC">
      <w:start w:val="1"/>
      <w:numFmt w:val="lowerRoman"/>
      <w:lvlText w:val="%3."/>
      <w:lvlJc w:val="right"/>
      <w:pPr>
        <w:ind w:left="2160" w:hanging="180"/>
      </w:pPr>
    </w:lvl>
    <w:lvl w:ilvl="3" w:tplc="5CCE9CC4">
      <w:start w:val="1"/>
      <w:numFmt w:val="decimal"/>
      <w:lvlText w:val="%4."/>
      <w:lvlJc w:val="left"/>
      <w:pPr>
        <w:ind w:left="2880" w:hanging="360"/>
      </w:pPr>
    </w:lvl>
    <w:lvl w:ilvl="4" w:tplc="88849732">
      <w:start w:val="1"/>
      <w:numFmt w:val="lowerLetter"/>
      <w:lvlText w:val="%5."/>
      <w:lvlJc w:val="left"/>
      <w:pPr>
        <w:ind w:left="3600" w:hanging="360"/>
      </w:pPr>
    </w:lvl>
    <w:lvl w:ilvl="5" w:tplc="CD6897B0">
      <w:start w:val="1"/>
      <w:numFmt w:val="lowerRoman"/>
      <w:lvlText w:val="%6."/>
      <w:lvlJc w:val="right"/>
      <w:pPr>
        <w:ind w:left="4320" w:hanging="180"/>
      </w:pPr>
    </w:lvl>
    <w:lvl w:ilvl="6" w:tplc="A5760E4C">
      <w:start w:val="1"/>
      <w:numFmt w:val="decimal"/>
      <w:lvlText w:val="%7."/>
      <w:lvlJc w:val="left"/>
      <w:pPr>
        <w:ind w:left="5040" w:hanging="360"/>
      </w:pPr>
    </w:lvl>
    <w:lvl w:ilvl="7" w:tplc="BC881ED2">
      <w:start w:val="1"/>
      <w:numFmt w:val="lowerLetter"/>
      <w:lvlText w:val="%8."/>
      <w:lvlJc w:val="left"/>
      <w:pPr>
        <w:ind w:left="5760" w:hanging="360"/>
      </w:pPr>
    </w:lvl>
    <w:lvl w:ilvl="8" w:tplc="DAFC702E">
      <w:start w:val="1"/>
      <w:numFmt w:val="lowerRoman"/>
      <w:lvlText w:val="%9."/>
      <w:lvlJc w:val="right"/>
      <w:pPr>
        <w:ind w:left="6480" w:hanging="180"/>
      </w:pPr>
    </w:lvl>
  </w:abstractNum>
  <w:abstractNum w:abstractNumId="16" w15:restartNumberingAfterBreak="0">
    <w:nsid w:val="39066164"/>
    <w:multiLevelType w:val="multilevel"/>
    <w:tmpl w:val="9B709D3E"/>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93F5F80"/>
    <w:multiLevelType w:val="hybridMultilevel"/>
    <w:tmpl w:val="2206B3E2"/>
    <w:lvl w:ilvl="0" w:tplc="9DF2C48E">
      <w:start w:val="1"/>
      <w:numFmt w:val="bullet"/>
      <w:lvlText w:val=""/>
      <w:lvlJc w:val="left"/>
      <w:pPr>
        <w:ind w:left="720" w:hanging="360"/>
      </w:pPr>
      <w:rPr>
        <w:rFonts w:ascii="Wingdings" w:hAnsi="Wingdings" w:hint="default"/>
        <w:color w:val="1BB5AE"/>
        <w:u w:color="2D3EE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C87EAF"/>
    <w:multiLevelType w:val="multilevel"/>
    <w:tmpl w:val="BA42EAC8"/>
    <w:lvl w:ilvl="0">
      <w:start w:val="1"/>
      <w:numFmt w:val="upperLetter"/>
      <w:lvlText w:val="%1)"/>
      <w:lvlJc w:val="left"/>
      <w:pPr>
        <w:ind w:left="720" w:hanging="360"/>
      </w:pPr>
      <w:rPr>
        <w:rFonts w:ascii="Avenir" w:eastAsia="Avenir" w:hAnsi="Avenir" w:cs="Avenir"/>
        <w:sz w:val="22"/>
        <w:szCs w:val="22"/>
      </w:rPr>
    </w:lvl>
    <w:lvl w:ilvl="1">
      <w:start w:val="1"/>
      <w:numFmt w:val="upperLetter"/>
      <w:lvlText w:val="%2)"/>
      <w:lvlJc w:val="left"/>
      <w:pPr>
        <w:ind w:left="1440" w:hanging="360"/>
      </w:pPr>
      <w:rPr>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B7C46E5"/>
    <w:multiLevelType w:val="hybridMultilevel"/>
    <w:tmpl w:val="FC6C7EC0"/>
    <w:lvl w:ilvl="0" w:tplc="1736F11E">
      <w:start w:val="1"/>
      <w:numFmt w:val="bullet"/>
      <w:lvlText w:val=""/>
      <w:lvlJc w:val="left"/>
      <w:pPr>
        <w:ind w:left="714" w:hanging="357"/>
      </w:pPr>
      <w:rPr>
        <w:rFonts w:ascii="Wingdings" w:hAnsi="Wingdings" w:hint="default"/>
        <w:color w:val="1BB5AE"/>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BE449A2"/>
    <w:multiLevelType w:val="multilevel"/>
    <w:tmpl w:val="152C7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FC5E33"/>
    <w:multiLevelType w:val="hybridMultilevel"/>
    <w:tmpl w:val="7422D42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E201D91"/>
    <w:multiLevelType w:val="multilevel"/>
    <w:tmpl w:val="DC30D39A"/>
    <w:styleLink w:val="Listeactuelle4"/>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3D04F68"/>
    <w:multiLevelType w:val="hybridMultilevel"/>
    <w:tmpl w:val="BFC20582"/>
    <w:lvl w:ilvl="0" w:tplc="C114D32C">
      <w:start w:val="1"/>
      <w:numFmt w:val="bullet"/>
      <w:lvlText w:val=""/>
      <w:lvlJc w:val="left"/>
      <w:pPr>
        <w:ind w:left="714" w:hanging="354"/>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6F10F2E"/>
    <w:multiLevelType w:val="hybridMultilevel"/>
    <w:tmpl w:val="FFFFFFFF"/>
    <w:lvl w:ilvl="0" w:tplc="7D56CFEA">
      <w:start w:val="1"/>
      <w:numFmt w:val="decimal"/>
      <w:lvlText w:val="●"/>
      <w:lvlJc w:val="left"/>
      <w:pPr>
        <w:ind w:left="720" w:hanging="360"/>
      </w:pPr>
    </w:lvl>
    <w:lvl w:ilvl="1" w:tplc="CD862022">
      <w:start w:val="1"/>
      <w:numFmt w:val="lowerLetter"/>
      <w:lvlText w:val="%2."/>
      <w:lvlJc w:val="left"/>
      <w:pPr>
        <w:ind w:left="1440" w:hanging="360"/>
      </w:pPr>
    </w:lvl>
    <w:lvl w:ilvl="2" w:tplc="41908462">
      <w:start w:val="1"/>
      <w:numFmt w:val="lowerRoman"/>
      <w:lvlText w:val="%3."/>
      <w:lvlJc w:val="right"/>
      <w:pPr>
        <w:ind w:left="2160" w:hanging="180"/>
      </w:pPr>
    </w:lvl>
    <w:lvl w:ilvl="3" w:tplc="05A8817E">
      <w:start w:val="1"/>
      <w:numFmt w:val="decimal"/>
      <w:lvlText w:val="%4."/>
      <w:lvlJc w:val="left"/>
      <w:pPr>
        <w:ind w:left="2880" w:hanging="360"/>
      </w:pPr>
    </w:lvl>
    <w:lvl w:ilvl="4" w:tplc="3BAED258">
      <w:start w:val="1"/>
      <w:numFmt w:val="lowerLetter"/>
      <w:lvlText w:val="%5."/>
      <w:lvlJc w:val="left"/>
      <w:pPr>
        <w:ind w:left="3600" w:hanging="360"/>
      </w:pPr>
    </w:lvl>
    <w:lvl w:ilvl="5" w:tplc="304E66AE">
      <w:start w:val="1"/>
      <w:numFmt w:val="lowerRoman"/>
      <w:lvlText w:val="%6."/>
      <w:lvlJc w:val="right"/>
      <w:pPr>
        <w:ind w:left="4320" w:hanging="180"/>
      </w:pPr>
    </w:lvl>
    <w:lvl w:ilvl="6" w:tplc="9B3A822E">
      <w:start w:val="1"/>
      <w:numFmt w:val="decimal"/>
      <w:lvlText w:val="%7."/>
      <w:lvlJc w:val="left"/>
      <w:pPr>
        <w:ind w:left="5040" w:hanging="360"/>
      </w:pPr>
    </w:lvl>
    <w:lvl w:ilvl="7" w:tplc="8A90481C">
      <w:start w:val="1"/>
      <w:numFmt w:val="lowerLetter"/>
      <w:lvlText w:val="%8."/>
      <w:lvlJc w:val="left"/>
      <w:pPr>
        <w:ind w:left="5760" w:hanging="360"/>
      </w:pPr>
    </w:lvl>
    <w:lvl w:ilvl="8" w:tplc="A9628760">
      <w:start w:val="1"/>
      <w:numFmt w:val="lowerRoman"/>
      <w:lvlText w:val="%9."/>
      <w:lvlJc w:val="right"/>
      <w:pPr>
        <w:ind w:left="6480" w:hanging="180"/>
      </w:pPr>
    </w:lvl>
  </w:abstractNum>
  <w:abstractNum w:abstractNumId="25" w15:restartNumberingAfterBreak="0">
    <w:nsid w:val="476708AF"/>
    <w:multiLevelType w:val="multilevel"/>
    <w:tmpl w:val="AA1EDFA0"/>
    <w:lvl w:ilvl="0">
      <w:start w:val="1"/>
      <w:numFmt w:val="upperLetter"/>
      <w:lvlText w:val="%1)"/>
      <w:lvlJc w:val="left"/>
      <w:pPr>
        <w:ind w:left="420" w:hanging="360"/>
      </w:pPr>
      <w:rPr>
        <w:rFonts w:ascii="Avenir" w:eastAsia="Avenir" w:hAnsi="Avenir" w:cs="Avenir"/>
        <w:sz w:val="22"/>
        <w:szCs w:val="22"/>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6" w15:restartNumberingAfterBreak="0">
    <w:nsid w:val="4BA841A8"/>
    <w:multiLevelType w:val="hybridMultilevel"/>
    <w:tmpl w:val="10C00D12"/>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C134C88"/>
    <w:multiLevelType w:val="hybridMultilevel"/>
    <w:tmpl w:val="828E1B16"/>
    <w:lvl w:ilvl="0" w:tplc="9DF2C48E">
      <w:start w:val="1"/>
      <w:numFmt w:val="bullet"/>
      <w:lvlText w:val=""/>
      <w:lvlJc w:val="left"/>
      <w:pPr>
        <w:ind w:left="1080" w:hanging="360"/>
      </w:pPr>
      <w:rPr>
        <w:rFonts w:ascii="Wingdings" w:hAnsi="Wingdings" w:hint="default"/>
        <w:color w:val="1BB5AE"/>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012DECD"/>
    <w:multiLevelType w:val="hybridMultilevel"/>
    <w:tmpl w:val="FFFFFFFF"/>
    <w:lvl w:ilvl="0" w:tplc="39E21FEE">
      <w:start w:val="1"/>
      <w:numFmt w:val="decimal"/>
      <w:lvlText w:val="%1."/>
      <w:lvlJc w:val="left"/>
      <w:pPr>
        <w:ind w:left="670" w:hanging="360"/>
      </w:pPr>
    </w:lvl>
    <w:lvl w:ilvl="1" w:tplc="51DE24E8">
      <w:start w:val="1"/>
      <w:numFmt w:val="lowerLetter"/>
      <w:lvlText w:val="%2."/>
      <w:lvlJc w:val="left"/>
      <w:pPr>
        <w:ind w:left="1390" w:hanging="360"/>
      </w:pPr>
    </w:lvl>
    <w:lvl w:ilvl="2" w:tplc="2C229F02">
      <w:start w:val="1"/>
      <w:numFmt w:val="lowerRoman"/>
      <w:lvlText w:val="%3."/>
      <w:lvlJc w:val="right"/>
      <w:pPr>
        <w:ind w:left="2110" w:hanging="180"/>
      </w:pPr>
    </w:lvl>
    <w:lvl w:ilvl="3" w:tplc="92322D50">
      <w:start w:val="1"/>
      <w:numFmt w:val="decimal"/>
      <w:lvlText w:val="%4."/>
      <w:lvlJc w:val="left"/>
      <w:pPr>
        <w:ind w:left="2830" w:hanging="360"/>
      </w:pPr>
    </w:lvl>
    <w:lvl w:ilvl="4" w:tplc="E3467F5C">
      <w:start w:val="1"/>
      <w:numFmt w:val="lowerLetter"/>
      <w:lvlText w:val="%5."/>
      <w:lvlJc w:val="left"/>
      <w:pPr>
        <w:ind w:left="3550" w:hanging="360"/>
      </w:pPr>
    </w:lvl>
    <w:lvl w:ilvl="5" w:tplc="81040344">
      <w:start w:val="1"/>
      <w:numFmt w:val="lowerRoman"/>
      <w:lvlText w:val="%6."/>
      <w:lvlJc w:val="right"/>
      <w:pPr>
        <w:ind w:left="4270" w:hanging="180"/>
      </w:pPr>
    </w:lvl>
    <w:lvl w:ilvl="6" w:tplc="B7409E8A">
      <w:start w:val="1"/>
      <w:numFmt w:val="decimal"/>
      <w:lvlText w:val="%7."/>
      <w:lvlJc w:val="left"/>
      <w:pPr>
        <w:ind w:left="4990" w:hanging="360"/>
      </w:pPr>
    </w:lvl>
    <w:lvl w:ilvl="7" w:tplc="A4CA4E06">
      <w:start w:val="1"/>
      <w:numFmt w:val="lowerLetter"/>
      <w:lvlText w:val="%8."/>
      <w:lvlJc w:val="left"/>
      <w:pPr>
        <w:ind w:left="5710" w:hanging="360"/>
      </w:pPr>
    </w:lvl>
    <w:lvl w:ilvl="8" w:tplc="9DF2F900">
      <w:start w:val="1"/>
      <w:numFmt w:val="lowerRoman"/>
      <w:lvlText w:val="%9."/>
      <w:lvlJc w:val="right"/>
      <w:pPr>
        <w:ind w:left="6430" w:hanging="180"/>
      </w:pPr>
    </w:lvl>
  </w:abstractNum>
  <w:abstractNum w:abstractNumId="29" w15:restartNumberingAfterBreak="0">
    <w:nsid w:val="51CF35D8"/>
    <w:multiLevelType w:val="multilevel"/>
    <w:tmpl w:val="CD0489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2AA0714"/>
    <w:multiLevelType w:val="multilevel"/>
    <w:tmpl w:val="1FBCE816"/>
    <w:styleLink w:val="Listeactuelle3"/>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A777BB"/>
    <w:multiLevelType w:val="multilevel"/>
    <w:tmpl w:val="4470CEF2"/>
    <w:lvl w:ilvl="0">
      <w:start w:val="1"/>
      <w:numFmt w:val="bullet"/>
      <w:lvlText w:val=""/>
      <w:lvlJc w:val="left"/>
      <w:pPr>
        <w:ind w:left="714" w:hanging="357"/>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41A3128"/>
    <w:multiLevelType w:val="multilevel"/>
    <w:tmpl w:val="2B0230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322DE6"/>
    <w:multiLevelType w:val="multilevel"/>
    <w:tmpl w:val="2BB06D30"/>
    <w:lvl w:ilvl="0">
      <w:start w:val="1"/>
      <w:numFmt w:val="bullet"/>
      <w:lvlText w:val=""/>
      <w:lvlJc w:val="left"/>
      <w:pPr>
        <w:ind w:left="720" w:hanging="360"/>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6E300BF"/>
    <w:multiLevelType w:val="multilevel"/>
    <w:tmpl w:val="BA4097F0"/>
    <w:lvl w:ilvl="0">
      <w:start w:val="1"/>
      <w:numFmt w:val="bullet"/>
      <w:lvlText w:val=""/>
      <w:lvlJc w:val="left"/>
      <w:pPr>
        <w:ind w:left="1495" w:hanging="360"/>
      </w:pPr>
      <w:rPr>
        <w:rFonts w:ascii="Wingdings" w:hAnsi="Wingdings" w:hint="default"/>
        <w:color w:val="1BB5AE"/>
        <w:u w:color="2D3EE3"/>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35" w15:restartNumberingAfterBreak="0">
    <w:nsid w:val="5E505C12"/>
    <w:multiLevelType w:val="multilevel"/>
    <w:tmpl w:val="E2743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9B0630"/>
    <w:multiLevelType w:val="multilevel"/>
    <w:tmpl w:val="132CF6CC"/>
    <w:lvl w:ilvl="0">
      <w:start w:val="1"/>
      <w:numFmt w:val="bullet"/>
      <w:lvlText w:val=""/>
      <w:lvlJc w:val="left"/>
      <w:pPr>
        <w:ind w:left="717" w:hanging="357"/>
      </w:pPr>
      <w:rPr>
        <w:rFonts w:ascii="Wingdings" w:hAnsi="Wingdings" w:hint="default"/>
        <w:color w:val="1BB5AE"/>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366261"/>
    <w:multiLevelType w:val="multilevel"/>
    <w:tmpl w:val="ECD68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0C17187"/>
    <w:multiLevelType w:val="multilevel"/>
    <w:tmpl w:val="0F6AA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7F3D0F"/>
    <w:multiLevelType w:val="multilevel"/>
    <w:tmpl w:val="619CFC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CC023EF"/>
    <w:multiLevelType w:val="hybridMultilevel"/>
    <w:tmpl w:val="A4B2E284"/>
    <w:styleLink w:val="Listeactuelle2"/>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20406669">
    <w:abstractNumId w:val="29"/>
  </w:num>
  <w:num w:numId="2" w16cid:durableId="831677656">
    <w:abstractNumId w:val="32"/>
  </w:num>
  <w:num w:numId="3" w16cid:durableId="1343124306">
    <w:abstractNumId w:val="10"/>
  </w:num>
  <w:num w:numId="4" w16cid:durableId="1138959194">
    <w:abstractNumId w:val="9"/>
  </w:num>
  <w:num w:numId="5" w16cid:durableId="1435713424">
    <w:abstractNumId w:val="25"/>
  </w:num>
  <w:num w:numId="6" w16cid:durableId="228149213">
    <w:abstractNumId w:val="5"/>
  </w:num>
  <w:num w:numId="7" w16cid:durableId="122235948">
    <w:abstractNumId w:val="14"/>
  </w:num>
  <w:num w:numId="8" w16cid:durableId="690029162">
    <w:abstractNumId w:val="20"/>
  </w:num>
  <w:num w:numId="9" w16cid:durableId="1675910547">
    <w:abstractNumId w:val="39"/>
  </w:num>
  <w:num w:numId="10" w16cid:durableId="231425814">
    <w:abstractNumId w:val="1"/>
  </w:num>
  <w:num w:numId="11" w16cid:durableId="1645308286">
    <w:abstractNumId w:val="35"/>
  </w:num>
  <w:num w:numId="12" w16cid:durableId="427507102">
    <w:abstractNumId w:val="38"/>
  </w:num>
  <w:num w:numId="13" w16cid:durableId="113794754">
    <w:abstractNumId w:val="18"/>
  </w:num>
  <w:num w:numId="14" w16cid:durableId="1808745379">
    <w:abstractNumId w:val="7"/>
  </w:num>
  <w:num w:numId="15" w16cid:durableId="412437287">
    <w:abstractNumId w:val="37"/>
  </w:num>
  <w:num w:numId="16" w16cid:durableId="1572538956">
    <w:abstractNumId w:val="12"/>
  </w:num>
  <w:num w:numId="17" w16cid:durableId="1252854565">
    <w:abstractNumId w:val="13"/>
  </w:num>
  <w:num w:numId="18" w16cid:durableId="2048410833">
    <w:abstractNumId w:val="16"/>
  </w:num>
  <w:num w:numId="19" w16cid:durableId="490682701">
    <w:abstractNumId w:val="31"/>
  </w:num>
  <w:num w:numId="20" w16cid:durableId="1171026702">
    <w:abstractNumId w:val="6"/>
  </w:num>
  <w:num w:numId="21" w16cid:durableId="1226256805">
    <w:abstractNumId w:val="27"/>
  </w:num>
  <w:num w:numId="22" w16cid:durableId="2101872866">
    <w:abstractNumId w:val="11"/>
  </w:num>
  <w:num w:numId="23" w16cid:durableId="574360032">
    <w:abstractNumId w:val="36"/>
  </w:num>
  <w:num w:numId="24" w16cid:durableId="1389573788">
    <w:abstractNumId w:val="23"/>
  </w:num>
  <w:num w:numId="25" w16cid:durableId="1891458677">
    <w:abstractNumId w:val="40"/>
  </w:num>
  <w:num w:numId="26" w16cid:durableId="283267422">
    <w:abstractNumId w:val="19"/>
  </w:num>
  <w:num w:numId="27" w16cid:durableId="833953083">
    <w:abstractNumId w:val="24"/>
  </w:num>
  <w:num w:numId="28" w16cid:durableId="1593271418">
    <w:abstractNumId w:val="28"/>
  </w:num>
  <w:num w:numId="29" w16cid:durableId="1838420412">
    <w:abstractNumId w:val="8"/>
  </w:num>
  <w:num w:numId="30" w16cid:durableId="519584240">
    <w:abstractNumId w:val="15"/>
  </w:num>
  <w:num w:numId="31" w16cid:durableId="2117485285">
    <w:abstractNumId w:val="3"/>
  </w:num>
  <w:num w:numId="32" w16cid:durableId="308752438">
    <w:abstractNumId w:val="33"/>
  </w:num>
  <w:num w:numId="33" w16cid:durableId="1303384363">
    <w:abstractNumId w:val="30"/>
  </w:num>
  <w:num w:numId="34" w16cid:durableId="2018457096">
    <w:abstractNumId w:val="22"/>
  </w:num>
  <w:num w:numId="35" w16cid:durableId="1042747517">
    <w:abstractNumId w:val="21"/>
  </w:num>
  <w:num w:numId="36" w16cid:durableId="246816860">
    <w:abstractNumId w:val="17"/>
  </w:num>
  <w:num w:numId="37" w16cid:durableId="2027049207">
    <w:abstractNumId w:val="26"/>
  </w:num>
  <w:num w:numId="38" w16cid:durableId="1434012138">
    <w:abstractNumId w:val="34"/>
  </w:num>
  <w:num w:numId="39" w16cid:durableId="840848629">
    <w:abstractNumId w:val="2"/>
  </w:num>
  <w:num w:numId="40" w16cid:durableId="1193882421">
    <w:abstractNumId w:val="0"/>
  </w:num>
  <w:num w:numId="41" w16cid:durableId="398134881">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8E"/>
    <w:rsid w:val="000000EC"/>
    <w:rsid w:val="00000F24"/>
    <w:rsid w:val="000069DA"/>
    <w:rsid w:val="00010D6B"/>
    <w:rsid w:val="000131B9"/>
    <w:rsid w:val="0002456D"/>
    <w:rsid w:val="00030E75"/>
    <w:rsid w:val="00031309"/>
    <w:rsid w:val="00031921"/>
    <w:rsid w:val="00034A83"/>
    <w:rsid w:val="00034B25"/>
    <w:rsid w:val="000406B8"/>
    <w:rsid w:val="000423B8"/>
    <w:rsid w:val="00046B5F"/>
    <w:rsid w:val="00046EDD"/>
    <w:rsid w:val="000522D5"/>
    <w:rsid w:val="00053108"/>
    <w:rsid w:val="00053158"/>
    <w:rsid w:val="0005401A"/>
    <w:rsid w:val="00056B6C"/>
    <w:rsid w:val="00056CC2"/>
    <w:rsid w:val="00057487"/>
    <w:rsid w:val="000645C6"/>
    <w:rsid w:val="0006480E"/>
    <w:rsid w:val="0006549C"/>
    <w:rsid w:val="00067E59"/>
    <w:rsid w:val="0007067D"/>
    <w:rsid w:val="000711C6"/>
    <w:rsid w:val="0007273A"/>
    <w:rsid w:val="0007293A"/>
    <w:rsid w:val="00076444"/>
    <w:rsid w:val="00085D0D"/>
    <w:rsid w:val="0008782E"/>
    <w:rsid w:val="00090567"/>
    <w:rsid w:val="000A13E8"/>
    <w:rsid w:val="000A2719"/>
    <w:rsid w:val="000A310E"/>
    <w:rsid w:val="000B067C"/>
    <w:rsid w:val="000B091E"/>
    <w:rsid w:val="000B1861"/>
    <w:rsid w:val="000B24E2"/>
    <w:rsid w:val="000B2759"/>
    <w:rsid w:val="000B357C"/>
    <w:rsid w:val="000B5A70"/>
    <w:rsid w:val="000C20FB"/>
    <w:rsid w:val="000D051E"/>
    <w:rsid w:val="000D23D5"/>
    <w:rsid w:val="000F034C"/>
    <w:rsid w:val="000F35B6"/>
    <w:rsid w:val="000F3977"/>
    <w:rsid w:val="000F40E0"/>
    <w:rsid w:val="000F7813"/>
    <w:rsid w:val="00101735"/>
    <w:rsid w:val="0010254F"/>
    <w:rsid w:val="0010353A"/>
    <w:rsid w:val="00104C2B"/>
    <w:rsid w:val="00105D81"/>
    <w:rsid w:val="00107505"/>
    <w:rsid w:val="0011119B"/>
    <w:rsid w:val="00113708"/>
    <w:rsid w:val="00113B2C"/>
    <w:rsid w:val="00116444"/>
    <w:rsid w:val="0011762E"/>
    <w:rsid w:val="0013001B"/>
    <w:rsid w:val="00130B7D"/>
    <w:rsid w:val="00132AAB"/>
    <w:rsid w:val="00134B57"/>
    <w:rsid w:val="00135386"/>
    <w:rsid w:val="00136047"/>
    <w:rsid w:val="00136F82"/>
    <w:rsid w:val="00143D58"/>
    <w:rsid w:val="00147221"/>
    <w:rsid w:val="00147789"/>
    <w:rsid w:val="001501D6"/>
    <w:rsid w:val="00150566"/>
    <w:rsid w:val="00151556"/>
    <w:rsid w:val="0015399C"/>
    <w:rsid w:val="00154F41"/>
    <w:rsid w:val="00160BBC"/>
    <w:rsid w:val="00161570"/>
    <w:rsid w:val="001629AF"/>
    <w:rsid w:val="00163A5A"/>
    <w:rsid w:val="0016779D"/>
    <w:rsid w:val="00180325"/>
    <w:rsid w:val="00180ADF"/>
    <w:rsid w:val="00181769"/>
    <w:rsid w:val="00181925"/>
    <w:rsid w:val="00183A93"/>
    <w:rsid w:val="00183AB6"/>
    <w:rsid w:val="00186B07"/>
    <w:rsid w:val="00190988"/>
    <w:rsid w:val="00191D0D"/>
    <w:rsid w:val="001A145D"/>
    <w:rsid w:val="001A2596"/>
    <w:rsid w:val="001A2F57"/>
    <w:rsid w:val="001A56E4"/>
    <w:rsid w:val="001A62E6"/>
    <w:rsid w:val="001B1883"/>
    <w:rsid w:val="001B4F6E"/>
    <w:rsid w:val="001C41AA"/>
    <w:rsid w:val="001C52BE"/>
    <w:rsid w:val="001D280C"/>
    <w:rsid w:val="001D3687"/>
    <w:rsid w:val="001D432A"/>
    <w:rsid w:val="001D6636"/>
    <w:rsid w:val="001D75D4"/>
    <w:rsid w:val="001E1632"/>
    <w:rsid w:val="001E4B8E"/>
    <w:rsid w:val="001E7D0D"/>
    <w:rsid w:val="001E7FD3"/>
    <w:rsid w:val="001F08A3"/>
    <w:rsid w:val="001F1119"/>
    <w:rsid w:val="001F1E52"/>
    <w:rsid w:val="001F345D"/>
    <w:rsid w:val="001F3491"/>
    <w:rsid w:val="001F5D7A"/>
    <w:rsid w:val="001F5E91"/>
    <w:rsid w:val="001F745F"/>
    <w:rsid w:val="00204470"/>
    <w:rsid w:val="00205EF7"/>
    <w:rsid w:val="00206F3A"/>
    <w:rsid w:val="00210D50"/>
    <w:rsid w:val="00211535"/>
    <w:rsid w:val="002119A4"/>
    <w:rsid w:val="00214234"/>
    <w:rsid w:val="002171B5"/>
    <w:rsid w:val="00220B42"/>
    <w:rsid w:val="00220E0F"/>
    <w:rsid w:val="00223AEA"/>
    <w:rsid w:val="00225AF5"/>
    <w:rsid w:val="0023002B"/>
    <w:rsid w:val="00231FB3"/>
    <w:rsid w:val="00236A87"/>
    <w:rsid w:val="00237206"/>
    <w:rsid w:val="00237BA0"/>
    <w:rsid w:val="00240F86"/>
    <w:rsid w:val="00241D1E"/>
    <w:rsid w:val="00243B2F"/>
    <w:rsid w:val="00247845"/>
    <w:rsid w:val="00252333"/>
    <w:rsid w:val="00252D06"/>
    <w:rsid w:val="00255BA7"/>
    <w:rsid w:val="00256D53"/>
    <w:rsid w:val="002575F3"/>
    <w:rsid w:val="00261512"/>
    <w:rsid w:val="00261A4E"/>
    <w:rsid w:val="002620B8"/>
    <w:rsid w:val="00266CB9"/>
    <w:rsid w:val="00266E87"/>
    <w:rsid w:val="00267FA2"/>
    <w:rsid w:val="002701B8"/>
    <w:rsid w:val="00273455"/>
    <w:rsid w:val="00273B49"/>
    <w:rsid w:val="0027500A"/>
    <w:rsid w:val="00276329"/>
    <w:rsid w:val="0028010A"/>
    <w:rsid w:val="00281B0E"/>
    <w:rsid w:val="00282A2C"/>
    <w:rsid w:val="002846C5"/>
    <w:rsid w:val="00286293"/>
    <w:rsid w:val="002912FF"/>
    <w:rsid w:val="00294B5C"/>
    <w:rsid w:val="002966D5"/>
    <w:rsid w:val="002972C2"/>
    <w:rsid w:val="002A28A1"/>
    <w:rsid w:val="002B1EBF"/>
    <w:rsid w:val="002B5553"/>
    <w:rsid w:val="002B672A"/>
    <w:rsid w:val="002B7CEF"/>
    <w:rsid w:val="002C0B67"/>
    <w:rsid w:val="002C2ADB"/>
    <w:rsid w:val="002C2E01"/>
    <w:rsid w:val="002C37D1"/>
    <w:rsid w:val="002C382B"/>
    <w:rsid w:val="002C7AF3"/>
    <w:rsid w:val="002D10A7"/>
    <w:rsid w:val="002D157E"/>
    <w:rsid w:val="002D1BEB"/>
    <w:rsid w:val="002D3FCB"/>
    <w:rsid w:val="002D5223"/>
    <w:rsid w:val="002D60D2"/>
    <w:rsid w:val="002D73BB"/>
    <w:rsid w:val="002E04B9"/>
    <w:rsid w:val="002E330A"/>
    <w:rsid w:val="002E3A2F"/>
    <w:rsid w:val="002E45A9"/>
    <w:rsid w:val="002E5818"/>
    <w:rsid w:val="002F0A41"/>
    <w:rsid w:val="002F2D8C"/>
    <w:rsid w:val="002F47FF"/>
    <w:rsid w:val="002F5F5E"/>
    <w:rsid w:val="003000E5"/>
    <w:rsid w:val="00300CEC"/>
    <w:rsid w:val="00301033"/>
    <w:rsid w:val="00301A3C"/>
    <w:rsid w:val="0030279B"/>
    <w:rsid w:val="003065AC"/>
    <w:rsid w:val="00307931"/>
    <w:rsid w:val="0031052C"/>
    <w:rsid w:val="0031193A"/>
    <w:rsid w:val="00315B3A"/>
    <w:rsid w:val="003172AD"/>
    <w:rsid w:val="00321956"/>
    <w:rsid w:val="00323589"/>
    <w:rsid w:val="003307BA"/>
    <w:rsid w:val="00336597"/>
    <w:rsid w:val="00336846"/>
    <w:rsid w:val="003442B3"/>
    <w:rsid w:val="0034431B"/>
    <w:rsid w:val="00346A9A"/>
    <w:rsid w:val="003538EC"/>
    <w:rsid w:val="0035579D"/>
    <w:rsid w:val="00357B16"/>
    <w:rsid w:val="00357EE9"/>
    <w:rsid w:val="00360BC8"/>
    <w:rsid w:val="003616EE"/>
    <w:rsid w:val="00363A57"/>
    <w:rsid w:val="003707CF"/>
    <w:rsid w:val="00370BA9"/>
    <w:rsid w:val="00370DA3"/>
    <w:rsid w:val="003716AC"/>
    <w:rsid w:val="00372050"/>
    <w:rsid w:val="00372E1E"/>
    <w:rsid w:val="00375523"/>
    <w:rsid w:val="0038075D"/>
    <w:rsid w:val="00380E90"/>
    <w:rsid w:val="0038244E"/>
    <w:rsid w:val="00385C90"/>
    <w:rsid w:val="00391E26"/>
    <w:rsid w:val="00394986"/>
    <w:rsid w:val="00396415"/>
    <w:rsid w:val="003A40F6"/>
    <w:rsid w:val="003A4159"/>
    <w:rsid w:val="003A4631"/>
    <w:rsid w:val="003A538D"/>
    <w:rsid w:val="003A7925"/>
    <w:rsid w:val="003B5EA3"/>
    <w:rsid w:val="003B7FF3"/>
    <w:rsid w:val="003C14D6"/>
    <w:rsid w:val="003C2BC9"/>
    <w:rsid w:val="003C2DD9"/>
    <w:rsid w:val="003D22BA"/>
    <w:rsid w:val="003D5841"/>
    <w:rsid w:val="003D5944"/>
    <w:rsid w:val="003D6295"/>
    <w:rsid w:val="003E04B6"/>
    <w:rsid w:val="003E1F1B"/>
    <w:rsid w:val="003E2F06"/>
    <w:rsid w:val="003E38BD"/>
    <w:rsid w:val="003E401F"/>
    <w:rsid w:val="003E6442"/>
    <w:rsid w:val="003E71C8"/>
    <w:rsid w:val="003F5C33"/>
    <w:rsid w:val="003F6138"/>
    <w:rsid w:val="003F6F2A"/>
    <w:rsid w:val="003F6FAF"/>
    <w:rsid w:val="004008C7"/>
    <w:rsid w:val="00402504"/>
    <w:rsid w:val="00402FA4"/>
    <w:rsid w:val="00403DA0"/>
    <w:rsid w:val="00404D55"/>
    <w:rsid w:val="00404E6C"/>
    <w:rsid w:val="00407804"/>
    <w:rsid w:val="00412234"/>
    <w:rsid w:val="00415B38"/>
    <w:rsid w:val="0041625F"/>
    <w:rsid w:val="0042159A"/>
    <w:rsid w:val="00424B4C"/>
    <w:rsid w:val="00425C20"/>
    <w:rsid w:val="0042666D"/>
    <w:rsid w:val="00431496"/>
    <w:rsid w:val="0043187B"/>
    <w:rsid w:val="004327F1"/>
    <w:rsid w:val="00434078"/>
    <w:rsid w:val="00435335"/>
    <w:rsid w:val="004377AD"/>
    <w:rsid w:val="00441D54"/>
    <w:rsid w:val="00444FA9"/>
    <w:rsid w:val="00447975"/>
    <w:rsid w:val="0047098F"/>
    <w:rsid w:val="00470B0B"/>
    <w:rsid w:val="00474AB8"/>
    <w:rsid w:val="00481091"/>
    <w:rsid w:val="00483A27"/>
    <w:rsid w:val="00485D52"/>
    <w:rsid w:val="004912D7"/>
    <w:rsid w:val="00493011"/>
    <w:rsid w:val="00495F12"/>
    <w:rsid w:val="004A0FA5"/>
    <w:rsid w:val="004A2041"/>
    <w:rsid w:val="004A58EF"/>
    <w:rsid w:val="004B14FC"/>
    <w:rsid w:val="004B4357"/>
    <w:rsid w:val="004B53D0"/>
    <w:rsid w:val="004B74F8"/>
    <w:rsid w:val="004C477F"/>
    <w:rsid w:val="004C5296"/>
    <w:rsid w:val="004D1266"/>
    <w:rsid w:val="004D1291"/>
    <w:rsid w:val="004D2B1B"/>
    <w:rsid w:val="004D309E"/>
    <w:rsid w:val="004D4528"/>
    <w:rsid w:val="004D622E"/>
    <w:rsid w:val="004D708F"/>
    <w:rsid w:val="004D73DB"/>
    <w:rsid w:val="004E1ACB"/>
    <w:rsid w:val="004E1F3B"/>
    <w:rsid w:val="004E362A"/>
    <w:rsid w:val="004E6B0E"/>
    <w:rsid w:val="004E79B8"/>
    <w:rsid w:val="004F0BFE"/>
    <w:rsid w:val="004F101F"/>
    <w:rsid w:val="004F2800"/>
    <w:rsid w:val="004F51D5"/>
    <w:rsid w:val="005005EB"/>
    <w:rsid w:val="005017D1"/>
    <w:rsid w:val="00505124"/>
    <w:rsid w:val="00506EAC"/>
    <w:rsid w:val="005146F7"/>
    <w:rsid w:val="00520754"/>
    <w:rsid w:val="00521EC5"/>
    <w:rsid w:val="00523100"/>
    <w:rsid w:val="005233EC"/>
    <w:rsid w:val="00524449"/>
    <w:rsid w:val="00525AD5"/>
    <w:rsid w:val="00530EE1"/>
    <w:rsid w:val="0053106F"/>
    <w:rsid w:val="00534EA4"/>
    <w:rsid w:val="00536638"/>
    <w:rsid w:val="0053705F"/>
    <w:rsid w:val="00540DA8"/>
    <w:rsid w:val="00545A55"/>
    <w:rsid w:val="00545EA1"/>
    <w:rsid w:val="00552AC5"/>
    <w:rsid w:val="005566F9"/>
    <w:rsid w:val="00562EC7"/>
    <w:rsid w:val="0056317D"/>
    <w:rsid w:val="005705CF"/>
    <w:rsid w:val="0057184B"/>
    <w:rsid w:val="00571C73"/>
    <w:rsid w:val="005769CE"/>
    <w:rsid w:val="00583132"/>
    <w:rsid w:val="00584182"/>
    <w:rsid w:val="00584FFE"/>
    <w:rsid w:val="00587585"/>
    <w:rsid w:val="005908DC"/>
    <w:rsid w:val="00591F1B"/>
    <w:rsid w:val="00595D69"/>
    <w:rsid w:val="005A2E49"/>
    <w:rsid w:val="005A4D3E"/>
    <w:rsid w:val="005B17ED"/>
    <w:rsid w:val="005B1BD8"/>
    <w:rsid w:val="005B51FB"/>
    <w:rsid w:val="005C225F"/>
    <w:rsid w:val="005C51D3"/>
    <w:rsid w:val="005C5EAD"/>
    <w:rsid w:val="005C6C3D"/>
    <w:rsid w:val="005C7F3B"/>
    <w:rsid w:val="005D2DCA"/>
    <w:rsid w:val="005D37CE"/>
    <w:rsid w:val="005D4D44"/>
    <w:rsid w:val="005D7D42"/>
    <w:rsid w:val="005E0AE3"/>
    <w:rsid w:val="005E0DEE"/>
    <w:rsid w:val="005E2487"/>
    <w:rsid w:val="005E25E7"/>
    <w:rsid w:val="005E573A"/>
    <w:rsid w:val="005E61F4"/>
    <w:rsid w:val="005E699F"/>
    <w:rsid w:val="005E709E"/>
    <w:rsid w:val="005F3ED1"/>
    <w:rsid w:val="006043F3"/>
    <w:rsid w:val="006048AE"/>
    <w:rsid w:val="0060547C"/>
    <w:rsid w:val="0060572F"/>
    <w:rsid w:val="00605AEB"/>
    <w:rsid w:val="00610C71"/>
    <w:rsid w:val="00611DBD"/>
    <w:rsid w:val="006126F0"/>
    <w:rsid w:val="00615752"/>
    <w:rsid w:val="00616131"/>
    <w:rsid w:val="006166F1"/>
    <w:rsid w:val="00632FA9"/>
    <w:rsid w:val="00640A16"/>
    <w:rsid w:val="00641569"/>
    <w:rsid w:val="00643BA1"/>
    <w:rsid w:val="006470E3"/>
    <w:rsid w:val="00650B5A"/>
    <w:rsid w:val="006524EB"/>
    <w:rsid w:val="006563A7"/>
    <w:rsid w:val="00660A3F"/>
    <w:rsid w:val="0066753D"/>
    <w:rsid w:val="00674327"/>
    <w:rsid w:val="00675DF7"/>
    <w:rsid w:val="0068004E"/>
    <w:rsid w:val="006800F2"/>
    <w:rsid w:val="006878AB"/>
    <w:rsid w:val="0069473B"/>
    <w:rsid w:val="006A6498"/>
    <w:rsid w:val="006A677C"/>
    <w:rsid w:val="006A77C2"/>
    <w:rsid w:val="006B3177"/>
    <w:rsid w:val="006B476A"/>
    <w:rsid w:val="006B5AD0"/>
    <w:rsid w:val="006C02CD"/>
    <w:rsid w:val="006C05AA"/>
    <w:rsid w:val="006C2A26"/>
    <w:rsid w:val="006D6F96"/>
    <w:rsid w:val="006E21AE"/>
    <w:rsid w:val="006E2D10"/>
    <w:rsid w:val="006E634C"/>
    <w:rsid w:val="006E6AFB"/>
    <w:rsid w:val="006F0C9F"/>
    <w:rsid w:val="006F2CF4"/>
    <w:rsid w:val="006F33D0"/>
    <w:rsid w:val="006F609F"/>
    <w:rsid w:val="006F6955"/>
    <w:rsid w:val="006F77EB"/>
    <w:rsid w:val="0070038D"/>
    <w:rsid w:val="007005FF"/>
    <w:rsid w:val="00700E30"/>
    <w:rsid w:val="00701274"/>
    <w:rsid w:val="0070314B"/>
    <w:rsid w:val="007061B9"/>
    <w:rsid w:val="0071094D"/>
    <w:rsid w:val="00710EB4"/>
    <w:rsid w:val="00711327"/>
    <w:rsid w:val="00711AC0"/>
    <w:rsid w:val="00712CB1"/>
    <w:rsid w:val="007133F4"/>
    <w:rsid w:val="00714301"/>
    <w:rsid w:val="00716974"/>
    <w:rsid w:val="00717A7D"/>
    <w:rsid w:val="007206E9"/>
    <w:rsid w:val="00726017"/>
    <w:rsid w:val="00730351"/>
    <w:rsid w:val="007309CF"/>
    <w:rsid w:val="007339A8"/>
    <w:rsid w:val="00742E11"/>
    <w:rsid w:val="00743760"/>
    <w:rsid w:val="00745E80"/>
    <w:rsid w:val="007467DA"/>
    <w:rsid w:val="00751443"/>
    <w:rsid w:val="00760DE9"/>
    <w:rsid w:val="00761CF3"/>
    <w:rsid w:val="00763D65"/>
    <w:rsid w:val="00764E9D"/>
    <w:rsid w:val="00767004"/>
    <w:rsid w:val="00771CB8"/>
    <w:rsid w:val="0077399C"/>
    <w:rsid w:val="0077449A"/>
    <w:rsid w:val="0077502C"/>
    <w:rsid w:val="00776642"/>
    <w:rsid w:val="00790490"/>
    <w:rsid w:val="0079170B"/>
    <w:rsid w:val="00792280"/>
    <w:rsid w:val="00792875"/>
    <w:rsid w:val="00792ACE"/>
    <w:rsid w:val="007964C4"/>
    <w:rsid w:val="0079B096"/>
    <w:rsid w:val="007A45A1"/>
    <w:rsid w:val="007A4C92"/>
    <w:rsid w:val="007A4F4A"/>
    <w:rsid w:val="007A4FEF"/>
    <w:rsid w:val="007A5DBE"/>
    <w:rsid w:val="007A65B2"/>
    <w:rsid w:val="007B16B5"/>
    <w:rsid w:val="007B2197"/>
    <w:rsid w:val="007B5A2F"/>
    <w:rsid w:val="007B6410"/>
    <w:rsid w:val="007C06E2"/>
    <w:rsid w:val="007C2B7A"/>
    <w:rsid w:val="007C3503"/>
    <w:rsid w:val="007C42DB"/>
    <w:rsid w:val="007C4904"/>
    <w:rsid w:val="007C4A3F"/>
    <w:rsid w:val="007C5BCB"/>
    <w:rsid w:val="007C7B04"/>
    <w:rsid w:val="007D4892"/>
    <w:rsid w:val="007D5B7A"/>
    <w:rsid w:val="007E1DCF"/>
    <w:rsid w:val="007E1E6F"/>
    <w:rsid w:val="007E6135"/>
    <w:rsid w:val="007E6E3D"/>
    <w:rsid w:val="007E7DDE"/>
    <w:rsid w:val="007F2872"/>
    <w:rsid w:val="007F37A5"/>
    <w:rsid w:val="00802989"/>
    <w:rsid w:val="00803468"/>
    <w:rsid w:val="00813C6E"/>
    <w:rsid w:val="00813EEF"/>
    <w:rsid w:val="008153F6"/>
    <w:rsid w:val="00816C78"/>
    <w:rsid w:val="00817527"/>
    <w:rsid w:val="00817BBC"/>
    <w:rsid w:val="0082084F"/>
    <w:rsid w:val="008208D0"/>
    <w:rsid w:val="00821DE4"/>
    <w:rsid w:val="008227DD"/>
    <w:rsid w:val="00830BF0"/>
    <w:rsid w:val="0083174E"/>
    <w:rsid w:val="008335EF"/>
    <w:rsid w:val="008348C0"/>
    <w:rsid w:val="00835183"/>
    <w:rsid w:val="008357F4"/>
    <w:rsid w:val="00850634"/>
    <w:rsid w:val="00851932"/>
    <w:rsid w:val="00855194"/>
    <w:rsid w:val="0085538F"/>
    <w:rsid w:val="00857CA1"/>
    <w:rsid w:val="00860489"/>
    <w:rsid w:val="00860AD5"/>
    <w:rsid w:val="008645CD"/>
    <w:rsid w:val="00864CE4"/>
    <w:rsid w:val="00873973"/>
    <w:rsid w:val="008768CA"/>
    <w:rsid w:val="00877615"/>
    <w:rsid w:val="00881419"/>
    <w:rsid w:val="00883449"/>
    <w:rsid w:val="00884CF8"/>
    <w:rsid w:val="00887D0D"/>
    <w:rsid w:val="0089283B"/>
    <w:rsid w:val="00893755"/>
    <w:rsid w:val="00894D1C"/>
    <w:rsid w:val="00896B46"/>
    <w:rsid w:val="00897030"/>
    <w:rsid w:val="0089790A"/>
    <w:rsid w:val="008A0004"/>
    <w:rsid w:val="008A09B7"/>
    <w:rsid w:val="008A1904"/>
    <w:rsid w:val="008A2309"/>
    <w:rsid w:val="008A23D2"/>
    <w:rsid w:val="008A25ED"/>
    <w:rsid w:val="008A79DD"/>
    <w:rsid w:val="008B0041"/>
    <w:rsid w:val="008B10B7"/>
    <w:rsid w:val="008B1210"/>
    <w:rsid w:val="008B4CA1"/>
    <w:rsid w:val="008B5384"/>
    <w:rsid w:val="008B7FEF"/>
    <w:rsid w:val="008C0114"/>
    <w:rsid w:val="008C47CC"/>
    <w:rsid w:val="008C7082"/>
    <w:rsid w:val="008D5418"/>
    <w:rsid w:val="008D5A87"/>
    <w:rsid w:val="008D5BDF"/>
    <w:rsid w:val="008E0931"/>
    <w:rsid w:val="008E0A69"/>
    <w:rsid w:val="008E1B7A"/>
    <w:rsid w:val="008E530B"/>
    <w:rsid w:val="008F4C9C"/>
    <w:rsid w:val="008F5BA8"/>
    <w:rsid w:val="008F6001"/>
    <w:rsid w:val="00900E29"/>
    <w:rsid w:val="009024B6"/>
    <w:rsid w:val="00904A6A"/>
    <w:rsid w:val="00906581"/>
    <w:rsid w:val="00910B66"/>
    <w:rsid w:val="00912289"/>
    <w:rsid w:val="00915174"/>
    <w:rsid w:val="00915B8C"/>
    <w:rsid w:val="009208D3"/>
    <w:rsid w:val="0092165E"/>
    <w:rsid w:val="00924735"/>
    <w:rsid w:val="009249B7"/>
    <w:rsid w:val="00926112"/>
    <w:rsid w:val="00927B61"/>
    <w:rsid w:val="0093271E"/>
    <w:rsid w:val="009364E8"/>
    <w:rsid w:val="00936F85"/>
    <w:rsid w:val="009372CB"/>
    <w:rsid w:val="0095045E"/>
    <w:rsid w:val="009535B0"/>
    <w:rsid w:val="009558C7"/>
    <w:rsid w:val="009565B2"/>
    <w:rsid w:val="009608FF"/>
    <w:rsid w:val="00961495"/>
    <w:rsid w:val="00961CF9"/>
    <w:rsid w:val="00964425"/>
    <w:rsid w:val="009668E1"/>
    <w:rsid w:val="0096754C"/>
    <w:rsid w:val="009702AF"/>
    <w:rsid w:val="00970368"/>
    <w:rsid w:val="00971D20"/>
    <w:rsid w:val="0097496F"/>
    <w:rsid w:val="00976BAB"/>
    <w:rsid w:val="009845B2"/>
    <w:rsid w:val="00984879"/>
    <w:rsid w:val="009918E7"/>
    <w:rsid w:val="0099198A"/>
    <w:rsid w:val="009958A5"/>
    <w:rsid w:val="00995BBE"/>
    <w:rsid w:val="009965A9"/>
    <w:rsid w:val="00997AD7"/>
    <w:rsid w:val="00997CC7"/>
    <w:rsid w:val="009A13A6"/>
    <w:rsid w:val="009A2FCC"/>
    <w:rsid w:val="009B0A4F"/>
    <w:rsid w:val="009B2DB5"/>
    <w:rsid w:val="009B591F"/>
    <w:rsid w:val="009B5D02"/>
    <w:rsid w:val="009C27D4"/>
    <w:rsid w:val="009C409B"/>
    <w:rsid w:val="009C46C9"/>
    <w:rsid w:val="009D1036"/>
    <w:rsid w:val="009D2448"/>
    <w:rsid w:val="009D6EB0"/>
    <w:rsid w:val="009E165E"/>
    <w:rsid w:val="009E1805"/>
    <w:rsid w:val="009E459C"/>
    <w:rsid w:val="009F0B74"/>
    <w:rsid w:val="009F1E4F"/>
    <w:rsid w:val="009F4CB6"/>
    <w:rsid w:val="009F61BA"/>
    <w:rsid w:val="00A0140A"/>
    <w:rsid w:val="00A01856"/>
    <w:rsid w:val="00A066DB"/>
    <w:rsid w:val="00A10FC0"/>
    <w:rsid w:val="00A140AD"/>
    <w:rsid w:val="00A1708F"/>
    <w:rsid w:val="00A24739"/>
    <w:rsid w:val="00A26BE4"/>
    <w:rsid w:val="00A276E6"/>
    <w:rsid w:val="00A27934"/>
    <w:rsid w:val="00A30810"/>
    <w:rsid w:val="00A312C9"/>
    <w:rsid w:val="00A34459"/>
    <w:rsid w:val="00A354BB"/>
    <w:rsid w:val="00A36E09"/>
    <w:rsid w:val="00A36F78"/>
    <w:rsid w:val="00A50CC1"/>
    <w:rsid w:val="00A5399A"/>
    <w:rsid w:val="00A570A5"/>
    <w:rsid w:val="00A601AE"/>
    <w:rsid w:val="00A60B42"/>
    <w:rsid w:val="00A62DA7"/>
    <w:rsid w:val="00A63548"/>
    <w:rsid w:val="00A64D1D"/>
    <w:rsid w:val="00A64FAE"/>
    <w:rsid w:val="00A72806"/>
    <w:rsid w:val="00A732BD"/>
    <w:rsid w:val="00A73594"/>
    <w:rsid w:val="00A7741B"/>
    <w:rsid w:val="00A77C53"/>
    <w:rsid w:val="00A910F2"/>
    <w:rsid w:val="00A974AC"/>
    <w:rsid w:val="00AA2E35"/>
    <w:rsid w:val="00AA3084"/>
    <w:rsid w:val="00AA3539"/>
    <w:rsid w:val="00AA4EEB"/>
    <w:rsid w:val="00AA6129"/>
    <w:rsid w:val="00AB77B5"/>
    <w:rsid w:val="00AB7B00"/>
    <w:rsid w:val="00AB7D1E"/>
    <w:rsid w:val="00AC01AC"/>
    <w:rsid w:val="00AC5841"/>
    <w:rsid w:val="00AC5F38"/>
    <w:rsid w:val="00AC6FBA"/>
    <w:rsid w:val="00AD0656"/>
    <w:rsid w:val="00AD327D"/>
    <w:rsid w:val="00AD6FCF"/>
    <w:rsid w:val="00AE0EBB"/>
    <w:rsid w:val="00AE37B3"/>
    <w:rsid w:val="00AF2530"/>
    <w:rsid w:val="00AF446D"/>
    <w:rsid w:val="00AF683D"/>
    <w:rsid w:val="00B02988"/>
    <w:rsid w:val="00B03EC2"/>
    <w:rsid w:val="00B04018"/>
    <w:rsid w:val="00B065A7"/>
    <w:rsid w:val="00B13FB1"/>
    <w:rsid w:val="00B16C5A"/>
    <w:rsid w:val="00B21E44"/>
    <w:rsid w:val="00B24F2D"/>
    <w:rsid w:val="00B2528F"/>
    <w:rsid w:val="00B2584B"/>
    <w:rsid w:val="00B258BC"/>
    <w:rsid w:val="00B337D9"/>
    <w:rsid w:val="00B35323"/>
    <w:rsid w:val="00B36E85"/>
    <w:rsid w:val="00B4141E"/>
    <w:rsid w:val="00B4342F"/>
    <w:rsid w:val="00B43A8A"/>
    <w:rsid w:val="00B43BF3"/>
    <w:rsid w:val="00B45FA9"/>
    <w:rsid w:val="00B45FAD"/>
    <w:rsid w:val="00B4747C"/>
    <w:rsid w:val="00B47785"/>
    <w:rsid w:val="00B522A2"/>
    <w:rsid w:val="00B53564"/>
    <w:rsid w:val="00B5497B"/>
    <w:rsid w:val="00B5612B"/>
    <w:rsid w:val="00B608D1"/>
    <w:rsid w:val="00B61265"/>
    <w:rsid w:val="00B62092"/>
    <w:rsid w:val="00B62CC2"/>
    <w:rsid w:val="00B658AE"/>
    <w:rsid w:val="00B67049"/>
    <w:rsid w:val="00B700C2"/>
    <w:rsid w:val="00B768A8"/>
    <w:rsid w:val="00B824C2"/>
    <w:rsid w:val="00B8338B"/>
    <w:rsid w:val="00B90883"/>
    <w:rsid w:val="00B908F8"/>
    <w:rsid w:val="00B91800"/>
    <w:rsid w:val="00B932FD"/>
    <w:rsid w:val="00B970C1"/>
    <w:rsid w:val="00BA14EC"/>
    <w:rsid w:val="00BA1D04"/>
    <w:rsid w:val="00BA2ED5"/>
    <w:rsid w:val="00BA4324"/>
    <w:rsid w:val="00BB0958"/>
    <w:rsid w:val="00BB4225"/>
    <w:rsid w:val="00BB66B9"/>
    <w:rsid w:val="00BB6735"/>
    <w:rsid w:val="00BC10EE"/>
    <w:rsid w:val="00BC1306"/>
    <w:rsid w:val="00BC6050"/>
    <w:rsid w:val="00BD4F8A"/>
    <w:rsid w:val="00BD626B"/>
    <w:rsid w:val="00BE019D"/>
    <w:rsid w:val="00BE031E"/>
    <w:rsid w:val="00BE55FE"/>
    <w:rsid w:val="00BE71CF"/>
    <w:rsid w:val="00BF5BBF"/>
    <w:rsid w:val="00C02E99"/>
    <w:rsid w:val="00C05EA0"/>
    <w:rsid w:val="00C06857"/>
    <w:rsid w:val="00C21B21"/>
    <w:rsid w:val="00C24993"/>
    <w:rsid w:val="00C32066"/>
    <w:rsid w:val="00C32135"/>
    <w:rsid w:val="00C352AA"/>
    <w:rsid w:val="00C369AE"/>
    <w:rsid w:val="00C37412"/>
    <w:rsid w:val="00C42802"/>
    <w:rsid w:val="00C43CCC"/>
    <w:rsid w:val="00C46BDB"/>
    <w:rsid w:val="00C4734F"/>
    <w:rsid w:val="00C50CAA"/>
    <w:rsid w:val="00C5552A"/>
    <w:rsid w:val="00C635A4"/>
    <w:rsid w:val="00C63710"/>
    <w:rsid w:val="00C668C4"/>
    <w:rsid w:val="00C67329"/>
    <w:rsid w:val="00C67E0F"/>
    <w:rsid w:val="00C67EED"/>
    <w:rsid w:val="00C72FE8"/>
    <w:rsid w:val="00C81D6E"/>
    <w:rsid w:val="00C835C5"/>
    <w:rsid w:val="00C8601F"/>
    <w:rsid w:val="00C86699"/>
    <w:rsid w:val="00C91C4B"/>
    <w:rsid w:val="00C927E5"/>
    <w:rsid w:val="00C930B3"/>
    <w:rsid w:val="00CA2502"/>
    <w:rsid w:val="00CA4014"/>
    <w:rsid w:val="00CA616A"/>
    <w:rsid w:val="00CB497D"/>
    <w:rsid w:val="00CB4991"/>
    <w:rsid w:val="00CB5A32"/>
    <w:rsid w:val="00CB5A56"/>
    <w:rsid w:val="00CB7084"/>
    <w:rsid w:val="00CB7AC0"/>
    <w:rsid w:val="00CC3703"/>
    <w:rsid w:val="00CD0528"/>
    <w:rsid w:val="00CD2955"/>
    <w:rsid w:val="00CD63E1"/>
    <w:rsid w:val="00CD6886"/>
    <w:rsid w:val="00CD738F"/>
    <w:rsid w:val="00CE15D4"/>
    <w:rsid w:val="00CE282B"/>
    <w:rsid w:val="00CE41E0"/>
    <w:rsid w:val="00CE471C"/>
    <w:rsid w:val="00CE61F6"/>
    <w:rsid w:val="00CE7537"/>
    <w:rsid w:val="00CF19B8"/>
    <w:rsid w:val="00CF3B76"/>
    <w:rsid w:val="00D00458"/>
    <w:rsid w:val="00D00B03"/>
    <w:rsid w:val="00D02DF3"/>
    <w:rsid w:val="00D1229C"/>
    <w:rsid w:val="00D131D3"/>
    <w:rsid w:val="00D13517"/>
    <w:rsid w:val="00D22CC1"/>
    <w:rsid w:val="00D26EC2"/>
    <w:rsid w:val="00D303C5"/>
    <w:rsid w:val="00D32721"/>
    <w:rsid w:val="00D33758"/>
    <w:rsid w:val="00D35ABF"/>
    <w:rsid w:val="00D3727A"/>
    <w:rsid w:val="00D4067F"/>
    <w:rsid w:val="00D429D4"/>
    <w:rsid w:val="00D44C3D"/>
    <w:rsid w:val="00D458A0"/>
    <w:rsid w:val="00D47380"/>
    <w:rsid w:val="00D566FF"/>
    <w:rsid w:val="00D57DFC"/>
    <w:rsid w:val="00D625FD"/>
    <w:rsid w:val="00D65244"/>
    <w:rsid w:val="00D73570"/>
    <w:rsid w:val="00D73F3C"/>
    <w:rsid w:val="00D77923"/>
    <w:rsid w:val="00D80A06"/>
    <w:rsid w:val="00D84E0A"/>
    <w:rsid w:val="00D85217"/>
    <w:rsid w:val="00D85A0D"/>
    <w:rsid w:val="00D85A81"/>
    <w:rsid w:val="00D86B58"/>
    <w:rsid w:val="00D90A58"/>
    <w:rsid w:val="00D92F66"/>
    <w:rsid w:val="00D9335C"/>
    <w:rsid w:val="00DA4ECB"/>
    <w:rsid w:val="00DB0E9D"/>
    <w:rsid w:val="00DB776B"/>
    <w:rsid w:val="00DC0417"/>
    <w:rsid w:val="00DC0839"/>
    <w:rsid w:val="00DC0D21"/>
    <w:rsid w:val="00DC234F"/>
    <w:rsid w:val="00DC61B0"/>
    <w:rsid w:val="00DD2D1D"/>
    <w:rsid w:val="00DD3CA6"/>
    <w:rsid w:val="00DD55BA"/>
    <w:rsid w:val="00DD75AE"/>
    <w:rsid w:val="00DE5D74"/>
    <w:rsid w:val="00DF0942"/>
    <w:rsid w:val="00DF1253"/>
    <w:rsid w:val="00DF26DD"/>
    <w:rsid w:val="00DF6732"/>
    <w:rsid w:val="00DF712C"/>
    <w:rsid w:val="00DF7D0F"/>
    <w:rsid w:val="00E00C78"/>
    <w:rsid w:val="00E02075"/>
    <w:rsid w:val="00E028D1"/>
    <w:rsid w:val="00E0318D"/>
    <w:rsid w:val="00E04747"/>
    <w:rsid w:val="00E11362"/>
    <w:rsid w:val="00E13D8C"/>
    <w:rsid w:val="00E20957"/>
    <w:rsid w:val="00E23B55"/>
    <w:rsid w:val="00E256AB"/>
    <w:rsid w:val="00E32532"/>
    <w:rsid w:val="00E33511"/>
    <w:rsid w:val="00E379A9"/>
    <w:rsid w:val="00E4170B"/>
    <w:rsid w:val="00E41893"/>
    <w:rsid w:val="00E434F4"/>
    <w:rsid w:val="00E43EC1"/>
    <w:rsid w:val="00E44B07"/>
    <w:rsid w:val="00E45D23"/>
    <w:rsid w:val="00E463B1"/>
    <w:rsid w:val="00E46BA7"/>
    <w:rsid w:val="00E51669"/>
    <w:rsid w:val="00E6088F"/>
    <w:rsid w:val="00E61724"/>
    <w:rsid w:val="00E65154"/>
    <w:rsid w:val="00E652F4"/>
    <w:rsid w:val="00E70E4A"/>
    <w:rsid w:val="00E7319D"/>
    <w:rsid w:val="00E762ED"/>
    <w:rsid w:val="00E77037"/>
    <w:rsid w:val="00E84BF7"/>
    <w:rsid w:val="00E87BD4"/>
    <w:rsid w:val="00E91A33"/>
    <w:rsid w:val="00EA1698"/>
    <w:rsid w:val="00EA1DDA"/>
    <w:rsid w:val="00EA24C4"/>
    <w:rsid w:val="00EA3941"/>
    <w:rsid w:val="00EB3FF6"/>
    <w:rsid w:val="00EB54AD"/>
    <w:rsid w:val="00EB713C"/>
    <w:rsid w:val="00EB7405"/>
    <w:rsid w:val="00EC676D"/>
    <w:rsid w:val="00EC6F8B"/>
    <w:rsid w:val="00ED054E"/>
    <w:rsid w:val="00ED29E4"/>
    <w:rsid w:val="00ED37FD"/>
    <w:rsid w:val="00ED3B7F"/>
    <w:rsid w:val="00ED3E37"/>
    <w:rsid w:val="00ED5322"/>
    <w:rsid w:val="00EE5831"/>
    <w:rsid w:val="00EE79A1"/>
    <w:rsid w:val="00EE7BF2"/>
    <w:rsid w:val="00EE7D3C"/>
    <w:rsid w:val="00EF1019"/>
    <w:rsid w:val="00EF53A6"/>
    <w:rsid w:val="00EF6EF5"/>
    <w:rsid w:val="00F02813"/>
    <w:rsid w:val="00F044E3"/>
    <w:rsid w:val="00F07D3D"/>
    <w:rsid w:val="00F11970"/>
    <w:rsid w:val="00F11BF0"/>
    <w:rsid w:val="00F12C9A"/>
    <w:rsid w:val="00F13A7B"/>
    <w:rsid w:val="00F21C8C"/>
    <w:rsid w:val="00F233CF"/>
    <w:rsid w:val="00F2365C"/>
    <w:rsid w:val="00F27202"/>
    <w:rsid w:val="00F275C1"/>
    <w:rsid w:val="00F27A0A"/>
    <w:rsid w:val="00F31CF2"/>
    <w:rsid w:val="00F32DF2"/>
    <w:rsid w:val="00F3513A"/>
    <w:rsid w:val="00F42035"/>
    <w:rsid w:val="00F435E3"/>
    <w:rsid w:val="00F447A1"/>
    <w:rsid w:val="00F50BAC"/>
    <w:rsid w:val="00F512FF"/>
    <w:rsid w:val="00F5141A"/>
    <w:rsid w:val="00F54182"/>
    <w:rsid w:val="00F57804"/>
    <w:rsid w:val="00F57885"/>
    <w:rsid w:val="00F60C9A"/>
    <w:rsid w:val="00F63DD0"/>
    <w:rsid w:val="00F645EE"/>
    <w:rsid w:val="00F64B0C"/>
    <w:rsid w:val="00F64CF2"/>
    <w:rsid w:val="00F65DA4"/>
    <w:rsid w:val="00F67119"/>
    <w:rsid w:val="00F67E0B"/>
    <w:rsid w:val="00F7178E"/>
    <w:rsid w:val="00F767FF"/>
    <w:rsid w:val="00F81FB6"/>
    <w:rsid w:val="00F81FC1"/>
    <w:rsid w:val="00F82C04"/>
    <w:rsid w:val="00F8471E"/>
    <w:rsid w:val="00F8662F"/>
    <w:rsid w:val="00F86DD6"/>
    <w:rsid w:val="00F8747E"/>
    <w:rsid w:val="00F9037C"/>
    <w:rsid w:val="00F90F9C"/>
    <w:rsid w:val="00F94695"/>
    <w:rsid w:val="00F957B2"/>
    <w:rsid w:val="00F97376"/>
    <w:rsid w:val="00FA19CC"/>
    <w:rsid w:val="00FA23C0"/>
    <w:rsid w:val="00FA2EEA"/>
    <w:rsid w:val="00FA333A"/>
    <w:rsid w:val="00FA5654"/>
    <w:rsid w:val="00FA56FB"/>
    <w:rsid w:val="00FB3850"/>
    <w:rsid w:val="00FB7950"/>
    <w:rsid w:val="00FC3994"/>
    <w:rsid w:val="00FC454A"/>
    <w:rsid w:val="00FC4E3E"/>
    <w:rsid w:val="00FD08E9"/>
    <w:rsid w:val="00FD0F35"/>
    <w:rsid w:val="00FD4E31"/>
    <w:rsid w:val="00FD7FB2"/>
    <w:rsid w:val="00FE3D97"/>
    <w:rsid w:val="00FE41A6"/>
    <w:rsid w:val="00FE4672"/>
    <w:rsid w:val="00FE62A6"/>
    <w:rsid w:val="00FF0C5B"/>
    <w:rsid w:val="00FF0E06"/>
    <w:rsid w:val="00FF7AC4"/>
    <w:rsid w:val="01C10EA7"/>
    <w:rsid w:val="0213EA33"/>
    <w:rsid w:val="028D2044"/>
    <w:rsid w:val="02D104A9"/>
    <w:rsid w:val="057E0498"/>
    <w:rsid w:val="06B5A7AF"/>
    <w:rsid w:val="080836DC"/>
    <w:rsid w:val="0926A129"/>
    <w:rsid w:val="0940B067"/>
    <w:rsid w:val="0AEC6FE2"/>
    <w:rsid w:val="0C03C7C2"/>
    <w:rsid w:val="0CC895FF"/>
    <w:rsid w:val="0D443B52"/>
    <w:rsid w:val="0D6E3AB6"/>
    <w:rsid w:val="0F028779"/>
    <w:rsid w:val="0F3849A1"/>
    <w:rsid w:val="0F616064"/>
    <w:rsid w:val="0FEF5A40"/>
    <w:rsid w:val="100177F5"/>
    <w:rsid w:val="10AF8484"/>
    <w:rsid w:val="112633DC"/>
    <w:rsid w:val="1173E6AF"/>
    <w:rsid w:val="14A40BCC"/>
    <w:rsid w:val="1DF57D9B"/>
    <w:rsid w:val="1EBBF1DC"/>
    <w:rsid w:val="1F3FDDB4"/>
    <w:rsid w:val="2157345D"/>
    <w:rsid w:val="23977A69"/>
    <w:rsid w:val="23ACFCF2"/>
    <w:rsid w:val="242E4E09"/>
    <w:rsid w:val="244835CC"/>
    <w:rsid w:val="24E96012"/>
    <w:rsid w:val="25B92EBA"/>
    <w:rsid w:val="2630AD4E"/>
    <w:rsid w:val="26F816DE"/>
    <w:rsid w:val="28CFEE03"/>
    <w:rsid w:val="298F2515"/>
    <w:rsid w:val="2A4F8100"/>
    <w:rsid w:val="2AE3DCA1"/>
    <w:rsid w:val="2B28A661"/>
    <w:rsid w:val="2D3D34AC"/>
    <w:rsid w:val="2D59B4EA"/>
    <w:rsid w:val="2DB5488B"/>
    <w:rsid w:val="2E87A578"/>
    <w:rsid w:val="2F5A6228"/>
    <w:rsid w:val="31C0BA9D"/>
    <w:rsid w:val="3235EED8"/>
    <w:rsid w:val="367410CE"/>
    <w:rsid w:val="3752FC60"/>
    <w:rsid w:val="376E1038"/>
    <w:rsid w:val="37D942E1"/>
    <w:rsid w:val="37F0F998"/>
    <w:rsid w:val="380683FC"/>
    <w:rsid w:val="39636CDA"/>
    <w:rsid w:val="39DD83FA"/>
    <w:rsid w:val="3A05FC27"/>
    <w:rsid w:val="3AD43FB6"/>
    <w:rsid w:val="3AEA8451"/>
    <w:rsid w:val="3B322A35"/>
    <w:rsid w:val="3BE7D5C8"/>
    <w:rsid w:val="3BFAAD5D"/>
    <w:rsid w:val="3CDEE8E2"/>
    <w:rsid w:val="3CF32B3F"/>
    <w:rsid w:val="3D4E804C"/>
    <w:rsid w:val="3EE19C7F"/>
    <w:rsid w:val="401B755E"/>
    <w:rsid w:val="41469E30"/>
    <w:rsid w:val="42118252"/>
    <w:rsid w:val="42D64149"/>
    <w:rsid w:val="4336151B"/>
    <w:rsid w:val="434A41D3"/>
    <w:rsid w:val="44AA8A9A"/>
    <w:rsid w:val="455B4826"/>
    <w:rsid w:val="472E5EBF"/>
    <w:rsid w:val="474782E1"/>
    <w:rsid w:val="48A4C234"/>
    <w:rsid w:val="48E4947C"/>
    <w:rsid w:val="49FF0184"/>
    <w:rsid w:val="4A1447E8"/>
    <w:rsid w:val="4A627227"/>
    <w:rsid w:val="4A6CC477"/>
    <w:rsid w:val="4C3C1C42"/>
    <w:rsid w:val="4E144897"/>
    <w:rsid w:val="4F42672A"/>
    <w:rsid w:val="504435FE"/>
    <w:rsid w:val="506009EC"/>
    <w:rsid w:val="51B82FF6"/>
    <w:rsid w:val="547489D3"/>
    <w:rsid w:val="54B21CF6"/>
    <w:rsid w:val="55D9EF29"/>
    <w:rsid w:val="560D327C"/>
    <w:rsid w:val="59505C3A"/>
    <w:rsid w:val="5964E2EC"/>
    <w:rsid w:val="59F716EE"/>
    <w:rsid w:val="5ACCB77A"/>
    <w:rsid w:val="5D17212B"/>
    <w:rsid w:val="5D281372"/>
    <w:rsid w:val="60D8CB60"/>
    <w:rsid w:val="60EAC379"/>
    <w:rsid w:val="64558997"/>
    <w:rsid w:val="65E5B023"/>
    <w:rsid w:val="65FEC6CA"/>
    <w:rsid w:val="68061DAB"/>
    <w:rsid w:val="6A207C17"/>
    <w:rsid w:val="6A4D218E"/>
    <w:rsid w:val="6B111651"/>
    <w:rsid w:val="6C90910F"/>
    <w:rsid w:val="6CA3CE0D"/>
    <w:rsid w:val="6CE6908C"/>
    <w:rsid w:val="6EC83421"/>
    <w:rsid w:val="6EF74738"/>
    <w:rsid w:val="6FE2DBDC"/>
    <w:rsid w:val="702F9FF8"/>
    <w:rsid w:val="71F42898"/>
    <w:rsid w:val="7560B622"/>
    <w:rsid w:val="7579A81F"/>
    <w:rsid w:val="759615CD"/>
    <w:rsid w:val="75A06813"/>
    <w:rsid w:val="7686A64E"/>
    <w:rsid w:val="77617A36"/>
    <w:rsid w:val="77F6AC5F"/>
    <w:rsid w:val="782EACF0"/>
    <w:rsid w:val="7898FD77"/>
    <w:rsid w:val="78AF5334"/>
    <w:rsid w:val="79905DD0"/>
    <w:rsid w:val="7B57FF22"/>
    <w:rsid w:val="7B597C67"/>
    <w:rsid w:val="7BEC9146"/>
    <w:rsid w:val="7D0E723D"/>
    <w:rsid w:val="7D2E6D33"/>
    <w:rsid w:val="7D8FDDD6"/>
    <w:rsid w:val="7F0DEE72"/>
    <w:rsid w:val="7F4EB7D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3484"/>
  <w15:docId w15:val="{C9E6E8C3-6129-8641-A9F8-6CA3992C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FCB"/>
    <w:pPr>
      <w:spacing w:after="160"/>
    </w:pPr>
  </w:style>
  <w:style w:type="paragraph" w:styleId="Titre1">
    <w:name w:val="heading 1"/>
    <w:basedOn w:val="Normal"/>
    <w:next w:val="Normal"/>
    <w:link w:val="Titre1Car"/>
    <w:uiPriority w:val="9"/>
    <w:qFormat/>
    <w:rsid w:val="00CE282B"/>
    <w:pPr>
      <w:pBdr>
        <w:top w:val="single" w:sz="24" w:space="0" w:color="4B4FE1"/>
        <w:left w:val="single" w:sz="24" w:space="0" w:color="4B4FE1"/>
        <w:bottom w:val="single" w:sz="24" w:space="0" w:color="4B4FE1"/>
        <w:right w:val="single" w:sz="24" w:space="0" w:color="4B4FE1"/>
      </w:pBdr>
      <w:shd w:val="clear" w:color="auto" w:fill="4B4FE1"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B6735"/>
    <w:pPr>
      <w:pBdr>
        <w:top w:val="single" w:sz="24" w:space="0" w:color="DBDBF9" w:themeColor="accent1" w:themeTint="33"/>
        <w:left w:val="single" w:sz="24" w:space="0" w:color="DBDBF9" w:themeColor="accent1" w:themeTint="33"/>
        <w:bottom w:val="single" w:sz="24" w:space="0" w:color="DBDBF9" w:themeColor="accent1" w:themeTint="33"/>
        <w:right w:val="single" w:sz="24" w:space="0" w:color="DBDBF9" w:themeColor="accent1" w:themeTint="33"/>
      </w:pBdr>
      <w:shd w:val="clear" w:color="auto" w:fill="DBDBF9" w:themeFill="accent1" w:themeFillTint="33"/>
      <w:spacing w:after="0"/>
      <w:outlineLvl w:val="1"/>
    </w:pPr>
    <w:rPr>
      <w:caps/>
      <w:spacing w:val="15"/>
      <w:sz w:val="24"/>
    </w:rPr>
  </w:style>
  <w:style w:type="paragraph" w:styleId="Titre3">
    <w:name w:val="heading 3"/>
    <w:basedOn w:val="Normal"/>
    <w:next w:val="Normal"/>
    <w:link w:val="Titre3Car"/>
    <w:uiPriority w:val="9"/>
    <w:unhideWhenUsed/>
    <w:qFormat/>
    <w:rsid w:val="00CB7084"/>
    <w:pPr>
      <w:pBdr>
        <w:top w:val="single" w:sz="6" w:space="2" w:color="4B4FE1" w:themeColor="accent1"/>
      </w:pBdr>
      <w:spacing w:before="300" w:after="0"/>
      <w:outlineLvl w:val="2"/>
    </w:pPr>
    <w:rPr>
      <w:caps/>
      <w:color w:val="15187F" w:themeColor="accent1" w:themeShade="7F"/>
      <w:spacing w:val="15"/>
    </w:rPr>
  </w:style>
  <w:style w:type="paragraph" w:styleId="Titre4">
    <w:name w:val="heading 4"/>
    <w:basedOn w:val="Normal"/>
    <w:next w:val="Normal"/>
    <w:link w:val="Titre4Car"/>
    <w:uiPriority w:val="9"/>
    <w:semiHidden/>
    <w:unhideWhenUsed/>
    <w:qFormat/>
    <w:rsid w:val="00CB7084"/>
    <w:pPr>
      <w:pBdr>
        <w:top w:val="dotted" w:sz="6" w:space="2" w:color="4B4FE1" w:themeColor="accent1"/>
      </w:pBdr>
      <w:spacing w:before="200" w:after="0"/>
      <w:outlineLvl w:val="3"/>
    </w:pPr>
    <w:rPr>
      <w:caps/>
      <w:color w:val="2023C0" w:themeColor="accent1" w:themeShade="BF"/>
      <w:spacing w:val="10"/>
    </w:rPr>
  </w:style>
  <w:style w:type="paragraph" w:styleId="Titre5">
    <w:name w:val="heading 5"/>
    <w:basedOn w:val="Normal"/>
    <w:next w:val="Normal"/>
    <w:link w:val="Titre5Car"/>
    <w:uiPriority w:val="9"/>
    <w:semiHidden/>
    <w:unhideWhenUsed/>
    <w:qFormat/>
    <w:rsid w:val="00CB7084"/>
    <w:pPr>
      <w:pBdr>
        <w:bottom w:val="single" w:sz="6" w:space="1" w:color="4B4FE1" w:themeColor="accent1"/>
      </w:pBdr>
      <w:spacing w:before="200" w:after="0"/>
      <w:outlineLvl w:val="4"/>
    </w:pPr>
    <w:rPr>
      <w:caps/>
      <w:color w:val="2023C0" w:themeColor="accent1" w:themeShade="BF"/>
      <w:spacing w:val="10"/>
    </w:rPr>
  </w:style>
  <w:style w:type="paragraph" w:styleId="Titre6">
    <w:name w:val="heading 6"/>
    <w:basedOn w:val="Normal"/>
    <w:next w:val="Normal"/>
    <w:link w:val="Titre6Car"/>
    <w:uiPriority w:val="9"/>
    <w:semiHidden/>
    <w:unhideWhenUsed/>
    <w:qFormat/>
    <w:rsid w:val="00CB7084"/>
    <w:pPr>
      <w:pBdr>
        <w:bottom w:val="dotted" w:sz="6" w:space="1" w:color="4B4FE1" w:themeColor="accent1"/>
      </w:pBdr>
      <w:spacing w:before="200" w:after="0"/>
      <w:outlineLvl w:val="5"/>
    </w:pPr>
    <w:rPr>
      <w:caps/>
      <w:color w:val="2023C0" w:themeColor="accent1" w:themeShade="BF"/>
      <w:spacing w:val="10"/>
    </w:rPr>
  </w:style>
  <w:style w:type="paragraph" w:styleId="Titre7">
    <w:name w:val="heading 7"/>
    <w:basedOn w:val="Normal"/>
    <w:next w:val="Normal"/>
    <w:link w:val="Titre7Car"/>
    <w:uiPriority w:val="9"/>
    <w:semiHidden/>
    <w:unhideWhenUsed/>
    <w:qFormat/>
    <w:rsid w:val="00CB7084"/>
    <w:pPr>
      <w:spacing w:before="200" w:after="0"/>
      <w:outlineLvl w:val="6"/>
    </w:pPr>
    <w:rPr>
      <w:caps/>
      <w:color w:val="2023C0" w:themeColor="accent1" w:themeShade="BF"/>
      <w:spacing w:val="10"/>
    </w:rPr>
  </w:style>
  <w:style w:type="paragraph" w:styleId="Titre8">
    <w:name w:val="heading 8"/>
    <w:basedOn w:val="Normal"/>
    <w:next w:val="Normal"/>
    <w:link w:val="Titre8Car"/>
    <w:uiPriority w:val="9"/>
    <w:semiHidden/>
    <w:unhideWhenUsed/>
    <w:qFormat/>
    <w:rsid w:val="00CB70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B70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7084"/>
    <w:pPr>
      <w:spacing w:before="0" w:after="0"/>
    </w:pPr>
    <w:rPr>
      <w:rFonts w:asciiTheme="majorHAnsi" w:eastAsiaTheme="majorEastAsia" w:hAnsiTheme="majorHAnsi" w:cstheme="majorBidi"/>
      <w:caps/>
      <w:color w:val="4B4FE1" w:themeColor="accent1"/>
      <w:spacing w:val="10"/>
      <w:sz w:val="52"/>
      <w:szCs w:val="52"/>
    </w:rPr>
  </w:style>
  <w:style w:type="paragraph" w:styleId="Sous-titre">
    <w:name w:val="Subtitle"/>
    <w:basedOn w:val="Normal"/>
    <w:next w:val="Normal"/>
    <w:link w:val="Sous-titreCar"/>
    <w:uiPriority w:val="11"/>
    <w:qFormat/>
    <w:rsid w:val="00CB7084"/>
    <w:pPr>
      <w:spacing w:before="0" w:after="500" w:line="240" w:lineRule="auto"/>
    </w:pPr>
    <w:rPr>
      <w:caps/>
      <w:color w:val="595959" w:themeColor="text1" w:themeTint="A6"/>
      <w:spacing w:val="10"/>
      <w:sz w:val="21"/>
      <w:szCs w:val="21"/>
    </w:rPr>
  </w:style>
  <w:style w:type="table" w:customStyle="1" w:styleId="a">
    <w:basedOn w:val="TableauNormal"/>
    <w:tblPr>
      <w:tblStyleRowBandSize w:val="1"/>
      <w:tblStyleColBandSize w:val="1"/>
      <w:tblInd w:w="0" w:type="nil"/>
    </w:tblPr>
  </w:style>
  <w:style w:type="table" w:customStyle="1" w:styleId="a0">
    <w:basedOn w:val="TableauNormal"/>
    <w:tblPr>
      <w:tblStyleRowBandSize w:val="1"/>
      <w:tblStyleColBandSize w:val="1"/>
      <w:tblInd w:w="0" w:type="nil"/>
    </w:tblPr>
  </w:style>
  <w:style w:type="table" w:customStyle="1" w:styleId="a1">
    <w:basedOn w:val="TableauNormal"/>
    <w:tblPr>
      <w:tblStyleRowBandSize w:val="1"/>
      <w:tblStyleColBandSize w:val="1"/>
      <w:tblInd w:w="0" w:type="nil"/>
    </w:tblPr>
  </w:style>
  <w:style w:type="table" w:customStyle="1" w:styleId="a2">
    <w:basedOn w:val="TableauNormal"/>
    <w:tblPr>
      <w:tblStyleRowBandSize w:val="1"/>
      <w:tblStyleColBandSize w:val="1"/>
      <w:tblInd w:w="0" w:type="nil"/>
    </w:tblPr>
  </w:style>
  <w:style w:type="table" w:customStyle="1" w:styleId="a3">
    <w:basedOn w:val="TableauNormal"/>
    <w:tblPr>
      <w:tblStyleRowBandSize w:val="1"/>
      <w:tblStyleColBandSize w:val="1"/>
      <w:tblInd w:w="0" w:type="nil"/>
    </w:tblPr>
  </w:style>
  <w:style w:type="table" w:customStyle="1" w:styleId="a4">
    <w:basedOn w:val="TableauNormal"/>
    <w:tblPr>
      <w:tblStyleRowBandSize w:val="1"/>
      <w:tblStyleColBandSize w:val="1"/>
      <w:tblInd w:w="0" w:type="nil"/>
    </w:tblPr>
  </w:style>
  <w:style w:type="table" w:customStyle="1" w:styleId="a5">
    <w:basedOn w:val="TableauNormal"/>
    <w:tblPr>
      <w:tblStyleRowBandSize w:val="1"/>
      <w:tblStyleColBandSize w:val="1"/>
      <w:tblInd w:w="0" w:type="nil"/>
    </w:tblPr>
  </w:style>
  <w:style w:type="table" w:customStyle="1" w:styleId="a6">
    <w:basedOn w:val="TableauNormal"/>
    <w:tblPr>
      <w:tblStyleRowBandSize w:val="1"/>
      <w:tblStyleColBandSize w:val="1"/>
      <w:tblInd w:w="0" w:type="nil"/>
    </w:tblPr>
  </w:style>
  <w:style w:type="table" w:customStyle="1" w:styleId="a7">
    <w:basedOn w:val="TableauNormal"/>
    <w:tblPr>
      <w:tblStyleRowBandSize w:val="1"/>
      <w:tblStyleColBandSize w:val="1"/>
      <w:tblInd w:w="0" w:type="nil"/>
    </w:tblPr>
  </w:style>
  <w:style w:type="table" w:customStyle="1" w:styleId="a8">
    <w:basedOn w:val="TableauNormal"/>
    <w:tblPr>
      <w:tblStyleRowBandSize w:val="1"/>
      <w:tblStyleColBandSize w:val="1"/>
      <w:tblInd w:w="0" w:type="nil"/>
    </w:tblPr>
  </w:style>
  <w:style w:type="table" w:customStyle="1" w:styleId="a9">
    <w:basedOn w:val="TableauNormal"/>
    <w:tblPr>
      <w:tblStyleRowBandSize w:val="1"/>
      <w:tblStyleColBandSize w:val="1"/>
      <w:tblInd w:w="0" w:type="nil"/>
    </w:tblPr>
  </w:style>
  <w:style w:type="table" w:customStyle="1" w:styleId="aa">
    <w:basedOn w:val="TableauNormal"/>
    <w:tblPr>
      <w:tblStyleRowBandSize w:val="1"/>
      <w:tblStyleColBandSize w:val="1"/>
      <w:tblInd w:w="0" w:type="nil"/>
    </w:tblPr>
  </w:style>
  <w:style w:type="table" w:customStyle="1" w:styleId="ab">
    <w:basedOn w:val="TableauNormal"/>
    <w:tblPr>
      <w:tblStyleRowBandSize w:val="1"/>
      <w:tblStyleColBandSize w:val="1"/>
      <w:tblInd w:w="0" w:type="nil"/>
    </w:tblPr>
  </w:style>
  <w:style w:type="table" w:customStyle="1" w:styleId="ac">
    <w:basedOn w:val="TableauNormal"/>
    <w:tblPr>
      <w:tblStyleRowBandSize w:val="1"/>
      <w:tblStyleColBandSize w:val="1"/>
      <w:tblInd w:w="0" w:type="nil"/>
    </w:tblPr>
  </w:style>
  <w:style w:type="table" w:customStyle="1" w:styleId="ad">
    <w:basedOn w:val="TableauNormal"/>
    <w:tblPr>
      <w:tblStyleRowBandSize w:val="1"/>
      <w:tblStyleColBandSize w:val="1"/>
      <w:tblInd w:w="0" w:type="nil"/>
    </w:tblPr>
  </w:style>
  <w:style w:type="table" w:customStyle="1" w:styleId="ae">
    <w:basedOn w:val="TableauNormal"/>
    <w:tblPr>
      <w:tblStyleRowBandSize w:val="1"/>
      <w:tblStyleColBandSize w:val="1"/>
      <w:tblInd w:w="0" w:type="nil"/>
    </w:tblPr>
  </w:style>
  <w:style w:type="table" w:customStyle="1" w:styleId="af">
    <w:basedOn w:val="TableauNormal"/>
    <w:tblPr>
      <w:tblStyleRowBandSize w:val="1"/>
      <w:tblStyleColBandSize w:val="1"/>
      <w:tblInd w:w="0" w:type="nil"/>
      <w:tblCellMar>
        <w:left w:w="0" w:type="dxa"/>
        <w:right w:w="0" w:type="dxa"/>
      </w:tblCellMar>
    </w:tblPr>
  </w:style>
  <w:style w:type="table" w:customStyle="1" w:styleId="af0">
    <w:basedOn w:val="TableauNormal"/>
    <w:tblPr>
      <w:tblStyleRowBandSize w:val="1"/>
      <w:tblStyleColBandSize w:val="1"/>
      <w:tblInd w:w="0" w:type="nil"/>
      <w:tblCellMar>
        <w:left w:w="0" w:type="dxa"/>
        <w:right w:w="0" w:type="dxa"/>
      </w:tblCellMar>
    </w:tblPr>
  </w:style>
  <w:style w:type="table" w:customStyle="1" w:styleId="af1">
    <w:basedOn w:val="TableauNormal"/>
    <w:tblPr>
      <w:tblStyleRowBandSize w:val="1"/>
      <w:tblStyleColBandSize w:val="1"/>
      <w:tblInd w:w="0" w:type="nil"/>
      <w:tblCellMar>
        <w:left w:w="0" w:type="dxa"/>
        <w:right w:w="0" w:type="dxa"/>
      </w:tblCellMar>
    </w:tblPr>
  </w:style>
  <w:style w:type="table" w:customStyle="1" w:styleId="af2">
    <w:basedOn w:val="TableauNormal"/>
    <w:tblPr>
      <w:tblStyleRowBandSize w:val="1"/>
      <w:tblStyleColBandSize w:val="1"/>
      <w:tblInd w:w="0" w:type="nil"/>
      <w:tblCellMar>
        <w:left w:w="0" w:type="dxa"/>
        <w:right w:w="0" w:type="dxa"/>
      </w:tblCellMar>
    </w:tblPr>
  </w:style>
  <w:style w:type="table" w:customStyle="1" w:styleId="af3">
    <w:basedOn w:val="TableauNormal"/>
    <w:tblPr>
      <w:tblStyleRowBandSize w:val="1"/>
      <w:tblStyleColBandSize w:val="1"/>
      <w:tblInd w:w="0" w:type="nil"/>
      <w:tblCellMar>
        <w:left w:w="0" w:type="dxa"/>
        <w:right w:w="0" w:type="dxa"/>
      </w:tblCellMar>
    </w:tblPr>
  </w:style>
  <w:style w:type="table" w:customStyle="1" w:styleId="af4">
    <w:basedOn w:val="TableauNormal"/>
    <w:tblPr>
      <w:tblStyleRowBandSize w:val="1"/>
      <w:tblStyleColBandSize w:val="1"/>
      <w:tblInd w:w="0" w:type="nil"/>
      <w:tblCellMar>
        <w:left w:w="0" w:type="dxa"/>
        <w:right w:w="0" w:type="dxa"/>
      </w:tblCellMar>
    </w:tblPr>
  </w:style>
  <w:style w:type="table" w:customStyle="1" w:styleId="af5">
    <w:basedOn w:val="TableauNormal"/>
    <w:tblPr>
      <w:tblStyleRowBandSize w:val="1"/>
      <w:tblStyleColBandSize w:val="1"/>
      <w:tblInd w:w="0" w:type="nil"/>
      <w:tblCellMar>
        <w:left w:w="0" w:type="dxa"/>
        <w:right w:w="0" w:type="dxa"/>
      </w:tblCellMar>
    </w:tblPr>
  </w:style>
  <w:style w:type="table" w:customStyle="1" w:styleId="af6">
    <w:basedOn w:val="TableauNormal"/>
    <w:tblPr>
      <w:tblStyleRowBandSize w:val="1"/>
      <w:tblStyleColBandSize w:val="1"/>
      <w:tblInd w:w="0" w:type="nil"/>
      <w:tblCellMar>
        <w:left w:w="0" w:type="dxa"/>
        <w:right w:w="0" w:type="dxa"/>
      </w:tblCellMar>
    </w:tblPr>
  </w:style>
  <w:style w:type="table" w:customStyle="1" w:styleId="af7">
    <w:basedOn w:val="TableauNormal"/>
    <w:tblPr>
      <w:tblStyleRowBandSize w:val="1"/>
      <w:tblStyleColBandSize w:val="1"/>
      <w:tblInd w:w="0" w:type="nil"/>
    </w:tblPr>
  </w:style>
  <w:style w:type="table" w:customStyle="1" w:styleId="af8">
    <w:basedOn w:val="TableauNormal"/>
    <w:tblPr>
      <w:tblStyleRowBandSize w:val="1"/>
      <w:tblStyleColBandSize w:val="1"/>
      <w:tblInd w:w="0" w:type="nil"/>
    </w:tblPr>
  </w:style>
  <w:style w:type="table" w:customStyle="1" w:styleId="af9">
    <w:basedOn w:val="TableauNormal"/>
    <w:rPr>
      <w:sz w:val="22"/>
      <w:szCs w:val="22"/>
    </w:rPr>
    <w:tblPr>
      <w:tblStyleRowBandSize w:val="1"/>
      <w:tblStyleColBandSize w:val="1"/>
      <w:tblInd w:w="0" w:type="nil"/>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a">
    <w:basedOn w:val="TableauNormal"/>
    <w:tblPr>
      <w:tblStyleRowBandSize w:val="1"/>
      <w:tblStyleColBandSize w:val="1"/>
      <w:tblInd w:w="0" w:type="nil"/>
      <w:tblCellMar>
        <w:left w:w="0" w:type="dxa"/>
        <w:right w:w="0" w:type="dxa"/>
      </w:tblCellMar>
    </w:tblPr>
  </w:style>
  <w:style w:type="table" w:customStyle="1" w:styleId="afb">
    <w:basedOn w:val="TableauNormal"/>
    <w:tblPr>
      <w:tblStyleRowBandSize w:val="1"/>
      <w:tblStyleColBandSize w:val="1"/>
      <w:tblInd w:w="0" w:type="nil"/>
      <w:tblCellMar>
        <w:left w:w="0" w:type="dxa"/>
        <w:right w:w="0" w:type="dxa"/>
      </w:tblCellMar>
    </w:tblPr>
  </w:style>
  <w:style w:type="character" w:styleId="Appeldenotedefin">
    <w:name w:val="endnote reference"/>
    <w:basedOn w:val="Policepardfaut"/>
    <w:uiPriority w:val="99"/>
    <w:semiHidden/>
    <w:unhideWhenUsed/>
    <w:rsid w:val="000000EC"/>
    <w:rPr>
      <w:vertAlign w:val="superscript"/>
    </w:rPr>
  </w:style>
  <w:style w:type="character" w:styleId="Appelnotedebasdep">
    <w:name w:val="footnote reference"/>
    <w:basedOn w:val="Policepardfaut"/>
    <w:uiPriority w:val="99"/>
    <w:semiHidden/>
    <w:unhideWhenUsed/>
    <w:rsid w:val="000000EC"/>
    <w:rPr>
      <w:vertAlign w:val="superscript"/>
    </w:rPr>
  </w:style>
  <w:style w:type="character" w:customStyle="1" w:styleId="Sous-titreCar">
    <w:name w:val="Sous-titre Car"/>
    <w:basedOn w:val="Policepardfaut"/>
    <w:link w:val="Sous-titre"/>
    <w:uiPriority w:val="11"/>
    <w:rsid w:val="00CB7084"/>
    <w:rPr>
      <w:caps/>
      <w:color w:val="595959" w:themeColor="text1" w:themeTint="A6"/>
      <w:spacing w:val="10"/>
      <w:sz w:val="21"/>
      <w:szCs w:val="21"/>
    </w:rPr>
  </w:style>
  <w:style w:type="paragraph" w:styleId="Paragraphedeliste">
    <w:name w:val="List Paragraph"/>
    <w:basedOn w:val="Normal"/>
    <w:uiPriority w:val="34"/>
    <w:qFormat/>
    <w:rsid w:val="00F82C04"/>
    <w:pPr>
      <w:ind w:left="720"/>
      <w:contextualSpacing/>
    </w:pPr>
  </w:style>
  <w:style w:type="paragraph" w:styleId="En-tte">
    <w:name w:val="header"/>
    <w:basedOn w:val="Normal"/>
    <w:link w:val="En-tteCar"/>
    <w:uiPriority w:val="99"/>
    <w:unhideWhenUsed/>
    <w:rsid w:val="00F5141A"/>
    <w:pPr>
      <w:tabs>
        <w:tab w:val="center" w:pos="4320"/>
        <w:tab w:val="right" w:pos="8640"/>
      </w:tabs>
    </w:pPr>
  </w:style>
  <w:style w:type="character" w:customStyle="1" w:styleId="En-tteCar">
    <w:name w:val="En-tête Car"/>
    <w:basedOn w:val="Policepardfaut"/>
    <w:link w:val="En-tte"/>
    <w:uiPriority w:val="99"/>
    <w:rsid w:val="00F5141A"/>
  </w:style>
  <w:style w:type="paragraph" w:styleId="Pieddepage">
    <w:name w:val="footer"/>
    <w:basedOn w:val="Normal"/>
    <w:link w:val="PieddepageCar"/>
    <w:uiPriority w:val="99"/>
    <w:unhideWhenUsed/>
    <w:rsid w:val="00F5141A"/>
    <w:pPr>
      <w:tabs>
        <w:tab w:val="center" w:pos="4320"/>
        <w:tab w:val="right" w:pos="8640"/>
      </w:tabs>
    </w:pPr>
  </w:style>
  <w:style w:type="character" w:customStyle="1" w:styleId="PieddepageCar">
    <w:name w:val="Pied de page Car"/>
    <w:basedOn w:val="Policepardfaut"/>
    <w:link w:val="Pieddepage"/>
    <w:uiPriority w:val="99"/>
    <w:rsid w:val="00F5141A"/>
  </w:style>
  <w:style w:type="table" w:customStyle="1" w:styleId="TableNormal1">
    <w:name w:val="Table Normal1"/>
    <w:rsid w:val="003F6F2A"/>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CB7084"/>
    <w:pPr>
      <w:outlineLvl w:val="9"/>
    </w:pPr>
  </w:style>
  <w:style w:type="paragraph" w:styleId="TM1">
    <w:name w:val="toc 1"/>
    <w:basedOn w:val="Normal"/>
    <w:next w:val="Normal"/>
    <w:autoRedefine/>
    <w:uiPriority w:val="39"/>
    <w:unhideWhenUsed/>
    <w:rsid w:val="002D3FCB"/>
    <w:pPr>
      <w:spacing w:before="120" w:after="0"/>
    </w:pPr>
    <w:rPr>
      <w:rFonts w:cstheme="minorHAnsi"/>
      <w:b/>
      <w:bCs/>
      <w:i/>
      <w:iCs/>
      <w:sz w:val="24"/>
      <w:szCs w:val="24"/>
    </w:rPr>
  </w:style>
  <w:style w:type="paragraph" w:styleId="TM2">
    <w:name w:val="toc 2"/>
    <w:basedOn w:val="Normal"/>
    <w:next w:val="Normal"/>
    <w:autoRedefine/>
    <w:uiPriority w:val="39"/>
    <w:unhideWhenUsed/>
    <w:rsid w:val="0011119B"/>
    <w:pPr>
      <w:spacing w:before="120" w:after="0"/>
      <w:ind w:left="200"/>
    </w:pPr>
    <w:rPr>
      <w:rFonts w:cstheme="minorHAnsi"/>
      <w:b/>
      <w:bCs/>
      <w:sz w:val="22"/>
      <w:szCs w:val="22"/>
    </w:rPr>
  </w:style>
  <w:style w:type="paragraph" w:styleId="TM3">
    <w:name w:val="toc 3"/>
    <w:basedOn w:val="Normal"/>
    <w:next w:val="Normal"/>
    <w:autoRedefine/>
    <w:uiPriority w:val="39"/>
    <w:unhideWhenUsed/>
    <w:rsid w:val="00BF5BBF"/>
    <w:pPr>
      <w:spacing w:before="0" w:after="0"/>
      <w:ind w:left="400"/>
    </w:pPr>
    <w:rPr>
      <w:rFonts w:cstheme="minorHAnsi"/>
    </w:rPr>
  </w:style>
  <w:style w:type="character" w:styleId="Hyperlien">
    <w:name w:val="Hyperlink"/>
    <w:basedOn w:val="Policepardfaut"/>
    <w:uiPriority w:val="99"/>
    <w:unhideWhenUsed/>
    <w:rsid w:val="00BF5BBF"/>
    <w:rPr>
      <w:color w:val="0000FF" w:themeColor="hyperlink"/>
      <w:u w:val="single"/>
    </w:rPr>
  </w:style>
  <w:style w:type="paragraph" w:styleId="TM4">
    <w:name w:val="toc 4"/>
    <w:basedOn w:val="Normal"/>
    <w:next w:val="Normal"/>
    <w:autoRedefine/>
    <w:uiPriority w:val="39"/>
    <w:unhideWhenUsed/>
    <w:rsid w:val="00BF5BBF"/>
    <w:pPr>
      <w:spacing w:before="0" w:after="0"/>
      <w:ind w:left="600"/>
    </w:pPr>
    <w:rPr>
      <w:rFonts w:cstheme="minorHAnsi"/>
    </w:rPr>
  </w:style>
  <w:style w:type="paragraph" w:styleId="TM5">
    <w:name w:val="toc 5"/>
    <w:basedOn w:val="Normal"/>
    <w:next w:val="Normal"/>
    <w:autoRedefine/>
    <w:uiPriority w:val="39"/>
    <w:unhideWhenUsed/>
    <w:rsid w:val="00BF5BBF"/>
    <w:pPr>
      <w:spacing w:before="0" w:after="0"/>
      <w:ind w:left="800"/>
    </w:pPr>
    <w:rPr>
      <w:rFonts w:cstheme="minorHAnsi"/>
    </w:rPr>
  </w:style>
  <w:style w:type="paragraph" w:styleId="TM6">
    <w:name w:val="toc 6"/>
    <w:basedOn w:val="Normal"/>
    <w:next w:val="Normal"/>
    <w:autoRedefine/>
    <w:uiPriority w:val="39"/>
    <w:unhideWhenUsed/>
    <w:rsid w:val="00BF5BBF"/>
    <w:pPr>
      <w:spacing w:before="0" w:after="0"/>
      <w:ind w:left="1000"/>
    </w:pPr>
    <w:rPr>
      <w:rFonts w:cstheme="minorHAnsi"/>
    </w:rPr>
  </w:style>
  <w:style w:type="paragraph" w:styleId="TM7">
    <w:name w:val="toc 7"/>
    <w:basedOn w:val="Normal"/>
    <w:next w:val="Normal"/>
    <w:autoRedefine/>
    <w:uiPriority w:val="39"/>
    <w:unhideWhenUsed/>
    <w:rsid w:val="00BF5BBF"/>
    <w:pPr>
      <w:spacing w:before="0" w:after="0"/>
      <w:ind w:left="1200"/>
    </w:pPr>
    <w:rPr>
      <w:rFonts w:cstheme="minorHAnsi"/>
    </w:rPr>
  </w:style>
  <w:style w:type="paragraph" w:styleId="TM8">
    <w:name w:val="toc 8"/>
    <w:basedOn w:val="Normal"/>
    <w:next w:val="Normal"/>
    <w:autoRedefine/>
    <w:uiPriority w:val="39"/>
    <w:unhideWhenUsed/>
    <w:rsid w:val="00BF5BBF"/>
    <w:pPr>
      <w:spacing w:before="0" w:after="0"/>
      <w:ind w:left="1400"/>
    </w:pPr>
    <w:rPr>
      <w:rFonts w:cstheme="minorHAnsi"/>
    </w:rPr>
  </w:style>
  <w:style w:type="paragraph" w:styleId="TM9">
    <w:name w:val="toc 9"/>
    <w:basedOn w:val="Normal"/>
    <w:next w:val="Normal"/>
    <w:autoRedefine/>
    <w:uiPriority w:val="39"/>
    <w:unhideWhenUsed/>
    <w:rsid w:val="00BF5BBF"/>
    <w:pPr>
      <w:spacing w:before="0" w:after="0"/>
      <w:ind w:left="1600"/>
    </w:pPr>
    <w:rPr>
      <w:rFonts w:cstheme="minorHAnsi"/>
    </w:rPr>
  </w:style>
  <w:style w:type="character" w:styleId="Mentionnonrsolue">
    <w:name w:val="Unresolved Mention"/>
    <w:basedOn w:val="Policepardfaut"/>
    <w:uiPriority w:val="99"/>
    <w:semiHidden/>
    <w:unhideWhenUsed/>
    <w:rsid w:val="00286293"/>
    <w:rPr>
      <w:color w:val="605E5C"/>
      <w:shd w:val="clear" w:color="auto" w:fill="E1DFDD"/>
    </w:rPr>
  </w:style>
  <w:style w:type="character" w:styleId="Marquedecommentaire">
    <w:name w:val="annotation reference"/>
    <w:basedOn w:val="Policepardfaut"/>
    <w:uiPriority w:val="99"/>
    <w:semiHidden/>
    <w:unhideWhenUsed/>
    <w:rsid w:val="00D85217"/>
    <w:rPr>
      <w:sz w:val="16"/>
      <w:szCs w:val="16"/>
    </w:rPr>
  </w:style>
  <w:style w:type="paragraph" w:styleId="Commentaire">
    <w:name w:val="annotation text"/>
    <w:basedOn w:val="Normal"/>
    <w:link w:val="CommentaireCar"/>
    <w:uiPriority w:val="99"/>
    <w:unhideWhenUsed/>
    <w:rsid w:val="00D85217"/>
  </w:style>
  <w:style w:type="character" w:customStyle="1" w:styleId="CommentaireCar">
    <w:name w:val="Commentaire Car"/>
    <w:basedOn w:val="Policepardfaut"/>
    <w:link w:val="Commentaire"/>
    <w:uiPriority w:val="99"/>
    <w:rsid w:val="00D85217"/>
    <w:rPr>
      <w:sz w:val="20"/>
      <w:szCs w:val="20"/>
    </w:rPr>
  </w:style>
  <w:style w:type="paragraph" w:styleId="Objetducommentaire">
    <w:name w:val="annotation subject"/>
    <w:basedOn w:val="Commentaire"/>
    <w:next w:val="Commentaire"/>
    <w:link w:val="ObjetducommentaireCar"/>
    <w:uiPriority w:val="99"/>
    <w:semiHidden/>
    <w:unhideWhenUsed/>
    <w:rsid w:val="00D85217"/>
    <w:rPr>
      <w:b/>
      <w:bCs/>
    </w:rPr>
  </w:style>
  <w:style w:type="character" w:customStyle="1" w:styleId="ObjetducommentaireCar">
    <w:name w:val="Objet du commentaire Car"/>
    <w:basedOn w:val="CommentaireCar"/>
    <w:link w:val="Objetducommentaire"/>
    <w:uiPriority w:val="99"/>
    <w:semiHidden/>
    <w:rsid w:val="00D85217"/>
    <w:rPr>
      <w:b/>
      <w:bCs/>
      <w:sz w:val="20"/>
      <w:szCs w:val="20"/>
    </w:rPr>
  </w:style>
  <w:style w:type="table" w:styleId="Grilledutableau">
    <w:name w:val="Table Grid"/>
    <w:basedOn w:val="TableauNormal"/>
    <w:uiPriority w:val="39"/>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C352AA"/>
    <w:rPr>
      <w:color w:val="800080" w:themeColor="followedHyperlink"/>
      <w:u w:val="single"/>
    </w:rPr>
  </w:style>
  <w:style w:type="paragraph" w:customStyle="1" w:styleId="ACPQTitre">
    <w:name w:val="ACPQ_Titre"/>
    <w:basedOn w:val="Titre1"/>
    <w:link w:val="ACPQTitreCar"/>
    <w:rsid w:val="004C477F"/>
    <w:rPr>
      <w:rFonts w:ascii="Arial" w:eastAsia="Avenir" w:hAnsi="Arial" w:cs="Arial"/>
      <w:b/>
      <w:color w:val="5563E8"/>
      <w:sz w:val="28"/>
      <w:szCs w:val="24"/>
    </w:rPr>
  </w:style>
  <w:style w:type="character" w:customStyle="1" w:styleId="Titre1Car">
    <w:name w:val="Titre 1 Car"/>
    <w:basedOn w:val="Policepardfaut"/>
    <w:link w:val="Titre1"/>
    <w:uiPriority w:val="9"/>
    <w:rsid w:val="00CE282B"/>
    <w:rPr>
      <w:caps/>
      <w:color w:val="FFFFFF" w:themeColor="background1"/>
      <w:spacing w:val="15"/>
      <w:sz w:val="22"/>
      <w:szCs w:val="22"/>
      <w:shd w:val="clear" w:color="auto" w:fill="4B4FE1" w:themeFill="accent1"/>
    </w:rPr>
  </w:style>
  <w:style w:type="character" w:customStyle="1" w:styleId="ACPQTitreCar">
    <w:name w:val="ACPQ_Titre Car"/>
    <w:basedOn w:val="Titre1Car"/>
    <w:link w:val="ACPQTitre"/>
    <w:rsid w:val="004C477F"/>
    <w:rPr>
      <w:rFonts w:ascii="Arial" w:eastAsia="Avenir" w:hAnsi="Arial" w:cs="Arial"/>
      <w:b/>
      <w:caps/>
      <w:color w:val="5563E8"/>
      <w:spacing w:val="15"/>
      <w:sz w:val="28"/>
      <w:szCs w:val="22"/>
      <w:shd w:val="clear" w:color="auto" w:fill="4B4FE1" w:themeFill="accent1"/>
    </w:rPr>
  </w:style>
  <w:style w:type="character" w:customStyle="1" w:styleId="Titre2Car">
    <w:name w:val="Titre 2 Car"/>
    <w:basedOn w:val="Policepardfaut"/>
    <w:link w:val="Titre2"/>
    <w:uiPriority w:val="9"/>
    <w:rsid w:val="00BB6735"/>
    <w:rPr>
      <w:caps/>
      <w:spacing w:val="15"/>
      <w:sz w:val="24"/>
      <w:shd w:val="clear" w:color="auto" w:fill="DBDBF9" w:themeFill="accent1" w:themeFillTint="33"/>
    </w:rPr>
  </w:style>
  <w:style w:type="character" w:customStyle="1" w:styleId="Titre3Car">
    <w:name w:val="Titre 3 Car"/>
    <w:basedOn w:val="Policepardfaut"/>
    <w:link w:val="Titre3"/>
    <w:uiPriority w:val="9"/>
    <w:rsid w:val="00CB7084"/>
    <w:rPr>
      <w:caps/>
      <w:color w:val="15187F" w:themeColor="accent1" w:themeShade="7F"/>
      <w:spacing w:val="15"/>
    </w:rPr>
  </w:style>
  <w:style w:type="character" w:customStyle="1" w:styleId="Titre4Car">
    <w:name w:val="Titre 4 Car"/>
    <w:basedOn w:val="Policepardfaut"/>
    <w:link w:val="Titre4"/>
    <w:uiPriority w:val="9"/>
    <w:semiHidden/>
    <w:rsid w:val="00CB7084"/>
    <w:rPr>
      <w:caps/>
      <w:color w:val="2023C0" w:themeColor="accent1" w:themeShade="BF"/>
      <w:spacing w:val="10"/>
    </w:rPr>
  </w:style>
  <w:style w:type="character" w:customStyle="1" w:styleId="Titre5Car">
    <w:name w:val="Titre 5 Car"/>
    <w:basedOn w:val="Policepardfaut"/>
    <w:link w:val="Titre5"/>
    <w:uiPriority w:val="9"/>
    <w:semiHidden/>
    <w:rsid w:val="00CB7084"/>
    <w:rPr>
      <w:caps/>
      <w:color w:val="2023C0" w:themeColor="accent1" w:themeShade="BF"/>
      <w:spacing w:val="10"/>
    </w:rPr>
  </w:style>
  <w:style w:type="character" w:customStyle="1" w:styleId="Titre6Car">
    <w:name w:val="Titre 6 Car"/>
    <w:basedOn w:val="Policepardfaut"/>
    <w:link w:val="Titre6"/>
    <w:uiPriority w:val="9"/>
    <w:semiHidden/>
    <w:rsid w:val="00CB7084"/>
    <w:rPr>
      <w:caps/>
      <w:color w:val="2023C0" w:themeColor="accent1" w:themeShade="BF"/>
      <w:spacing w:val="10"/>
    </w:rPr>
  </w:style>
  <w:style w:type="character" w:customStyle="1" w:styleId="Titre7Car">
    <w:name w:val="Titre 7 Car"/>
    <w:basedOn w:val="Policepardfaut"/>
    <w:link w:val="Titre7"/>
    <w:uiPriority w:val="9"/>
    <w:semiHidden/>
    <w:rsid w:val="00CB7084"/>
    <w:rPr>
      <w:caps/>
      <w:color w:val="2023C0" w:themeColor="accent1" w:themeShade="BF"/>
      <w:spacing w:val="10"/>
    </w:rPr>
  </w:style>
  <w:style w:type="character" w:customStyle="1" w:styleId="Titre8Car">
    <w:name w:val="Titre 8 Car"/>
    <w:basedOn w:val="Policepardfaut"/>
    <w:link w:val="Titre8"/>
    <w:uiPriority w:val="9"/>
    <w:semiHidden/>
    <w:rsid w:val="00CB7084"/>
    <w:rPr>
      <w:caps/>
      <w:spacing w:val="10"/>
      <w:sz w:val="18"/>
      <w:szCs w:val="18"/>
    </w:rPr>
  </w:style>
  <w:style w:type="character" w:customStyle="1" w:styleId="Titre9Car">
    <w:name w:val="Titre 9 Car"/>
    <w:basedOn w:val="Policepardfaut"/>
    <w:link w:val="Titre9"/>
    <w:uiPriority w:val="9"/>
    <w:semiHidden/>
    <w:rsid w:val="00CB7084"/>
    <w:rPr>
      <w:i/>
      <w:iCs/>
      <w:caps/>
      <w:spacing w:val="10"/>
      <w:sz w:val="18"/>
      <w:szCs w:val="18"/>
    </w:rPr>
  </w:style>
  <w:style w:type="paragraph" w:styleId="Lgende">
    <w:name w:val="caption"/>
    <w:basedOn w:val="Normal"/>
    <w:next w:val="Normal"/>
    <w:uiPriority w:val="35"/>
    <w:semiHidden/>
    <w:unhideWhenUsed/>
    <w:qFormat/>
    <w:rsid w:val="00CB7084"/>
    <w:rPr>
      <w:b/>
      <w:bCs/>
      <w:color w:val="2023C0" w:themeColor="accent1" w:themeShade="BF"/>
      <w:sz w:val="16"/>
      <w:szCs w:val="16"/>
    </w:rPr>
  </w:style>
  <w:style w:type="character" w:customStyle="1" w:styleId="TitreCar">
    <w:name w:val="Titre Car"/>
    <w:basedOn w:val="Policepardfaut"/>
    <w:link w:val="Titre"/>
    <w:uiPriority w:val="10"/>
    <w:rsid w:val="00CB7084"/>
    <w:rPr>
      <w:rFonts w:asciiTheme="majorHAnsi" w:eastAsiaTheme="majorEastAsia" w:hAnsiTheme="majorHAnsi" w:cstheme="majorBidi"/>
      <w:caps/>
      <w:color w:val="4B4FE1" w:themeColor="accent1"/>
      <w:spacing w:val="10"/>
      <w:sz w:val="52"/>
      <w:szCs w:val="52"/>
    </w:rPr>
  </w:style>
  <w:style w:type="character" w:styleId="lev">
    <w:name w:val="Strong"/>
    <w:uiPriority w:val="22"/>
    <w:qFormat/>
    <w:rsid w:val="00CB7084"/>
    <w:rPr>
      <w:b/>
      <w:bCs/>
    </w:rPr>
  </w:style>
  <w:style w:type="character" w:styleId="Accentuation">
    <w:name w:val="Emphasis"/>
    <w:uiPriority w:val="20"/>
    <w:qFormat/>
    <w:rsid w:val="00CB7084"/>
    <w:rPr>
      <w:caps/>
      <w:color w:val="15187F" w:themeColor="accent1" w:themeShade="7F"/>
      <w:spacing w:val="5"/>
    </w:rPr>
  </w:style>
  <w:style w:type="paragraph" w:styleId="Sansinterligne">
    <w:name w:val="No Spacing"/>
    <w:uiPriority w:val="1"/>
    <w:qFormat/>
    <w:rsid w:val="001B4F6E"/>
    <w:pPr>
      <w:spacing w:after="0" w:line="240" w:lineRule="auto"/>
    </w:pPr>
    <w:rPr>
      <w:sz w:val="18"/>
    </w:rPr>
  </w:style>
  <w:style w:type="paragraph" w:styleId="Citation">
    <w:name w:val="Quote"/>
    <w:basedOn w:val="Normal"/>
    <w:next w:val="Normal"/>
    <w:link w:val="CitationCar"/>
    <w:uiPriority w:val="29"/>
    <w:qFormat/>
    <w:rsid w:val="00CB7084"/>
    <w:rPr>
      <w:i/>
      <w:iCs/>
      <w:sz w:val="24"/>
      <w:szCs w:val="24"/>
    </w:rPr>
  </w:style>
  <w:style w:type="character" w:customStyle="1" w:styleId="CitationCar">
    <w:name w:val="Citation Car"/>
    <w:basedOn w:val="Policepardfaut"/>
    <w:link w:val="Citation"/>
    <w:uiPriority w:val="29"/>
    <w:rsid w:val="00CB7084"/>
    <w:rPr>
      <w:i/>
      <w:iCs/>
      <w:sz w:val="24"/>
      <w:szCs w:val="24"/>
    </w:rPr>
  </w:style>
  <w:style w:type="paragraph" w:styleId="Citationintense">
    <w:name w:val="Intense Quote"/>
    <w:basedOn w:val="Normal"/>
    <w:next w:val="Normal"/>
    <w:link w:val="CitationintenseCar"/>
    <w:uiPriority w:val="30"/>
    <w:qFormat/>
    <w:rsid w:val="00CB7084"/>
    <w:pPr>
      <w:spacing w:before="240" w:after="240" w:line="240" w:lineRule="auto"/>
      <w:ind w:left="1080" w:right="1080"/>
      <w:jc w:val="center"/>
    </w:pPr>
    <w:rPr>
      <w:color w:val="4B4FE1" w:themeColor="accent1"/>
      <w:sz w:val="24"/>
      <w:szCs w:val="24"/>
    </w:rPr>
  </w:style>
  <w:style w:type="character" w:customStyle="1" w:styleId="CitationintenseCar">
    <w:name w:val="Citation intense Car"/>
    <w:basedOn w:val="Policepardfaut"/>
    <w:link w:val="Citationintense"/>
    <w:uiPriority w:val="30"/>
    <w:rsid w:val="00CB7084"/>
    <w:rPr>
      <w:color w:val="4B4FE1" w:themeColor="accent1"/>
      <w:sz w:val="24"/>
      <w:szCs w:val="24"/>
    </w:rPr>
  </w:style>
  <w:style w:type="character" w:styleId="Accentuationlgre">
    <w:name w:val="Subtle Emphasis"/>
    <w:uiPriority w:val="19"/>
    <w:qFormat/>
    <w:rsid w:val="00CB7084"/>
    <w:rPr>
      <w:i/>
      <w:iCs/>
      <w:color w:val="15187F" w:themeColor="accent1" w:themeShade="7F"/>
    </w:rPr>
  </w:style>
  <w:style w:type="character" w:styleId="Accentuationintense">
    <w:name w:val="Intense Emphasis"/>
    <w:uiPriority w:val="21"/>
    <w:qFormat/>
    <w:rsid w:val="00CB7084"/>
    <w:rPr>
      <w:b/>
      <w:bCs/>
      <w:caps/>
      <w:color w:val="15187F" w:themeColor="accent1" w:themeShade="7F"/>
      <w:spacing w:val="10"/>
    </w:rPr>
  </w:style>
  <w:style w:type="character" w:styleId="Rfrencelgre">
    <w:name w:val="Subtle Reference"/>
    <w:uiPriority w:val="31"/>
    <w:qFormat/>
    <w:rsid w:val="00CB7084"/>
    <w:rPr>
      <w:b/>
      <w:bCs/>
      <w:color w:val="4B4FE1" w:themeColor="accent1"/>
    </w:rPr>
  </w:style>
  <w:style w:type="character" w:styleId="Rfrenceintense">
    <w:name w:val="Intense Reference"/>
    <w:uiPriority w:val="32"/>
    <w:qFormat/>
    <w:rsid w:val="00CB7084"/>
    <w:rPr>
      <w:b/>
      <w:bCs/>
      <w:i/>
      <w:iCs/>
      <w:caps/>
      <w:color w:val="4B4FE1" w:themeColor="accent1"/>
    </w:rPr>
  </w:style>
  <w:style w:type="character" w:styleId="Titredulivre">
    <w:name w:val="Book Title"/>
    <w:uiPriority w:val="33"/>
    <w:qFormat/>
    <w:rsid w:val="00CB7084"/>
    <w:rPr>
      <w:b/>
      <w:bCs/>
      <w:i/>
      <w:iCs/>
      <w:spacing w:val="0"/>
    </w:rPr>
  </w:style>
  <w:style w:type="table" w:styleId="TableauGrille5Fonc">
    <w:name w:val="Grid Table 5 Dark"/>
    <w:basedOn w:val="TableauNormal"/>
    <w:uiPriority w:val="50"/>
    <w:rsid w:val="007C4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CPQ">
    <w:name w:val="ACPQ"/>
    <w:basedOn w:val="TableauNormal"/>
    <w:uiPriority w:val="99"/>
    <w:rsid w:val="007C4A3F"/>
    <w:pPr>
      <w:spacing w:before="0" w:after="0" w:line="240" w:lineRule="auto"/>
    </w:pPr>
    <w:tblPr/>
  </w:style>
  <w:style w:type="table" w:customStyle="1" w:styleId="Style1">
    <w:name w:val="Style1"/>
    <w:basedOn w:val="TableauNormal"/>
    <w:uiPriority w:val="99"/>
    <w:rsid w:val="003D594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D59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D738F"/>
    <w:pPr>
      <w:spacing w:after="0" w:line="240" w:lineRule="auto"/>
    </w:pPr>
    <w:rPr>
      <w:color w:val="2023C0" w:themeColor="accent1" w:themeShade="BF"/>
    </w:rPr>
    <w:tblPr>
      <w:tblStyleRowBandSize w:val="1"/>
      <w:tblStyleColBandSize w:val="1"/>
      <w:tblBorders>
        <w:top w:val="single" w:sz="4" w:space="0" w:color="9395ED" w:themeColor="accent1" w:themeTint="99"/>
        <w:left w:val="single" w:sz="4" w:space="0" w:color="9395ED" w:themeColor="accent1" w:themeTint="99"/>
        <w:bottom w:val="single" w:sz="4" w:space="0" w:color="9395ED" w:themeColor="accent1" w:themeTint="99"/>
        <w:right w:val="single" w:sz="4" w:space="0" w:color="9395ED" w:themeColor="accent1" w:themeTint="99"/>
        <w:insideH w:val="single" w:sz="4" w:space="0" w:color="9395ED" w:themeColor="accent1" w:themeTint="99"/>
        <w:insideV w:val="single" w:sz="4" w:space="0" w:color="9395ED" w:themeColor="accent1" w:themeTint="99"/>
      </w:tblBorders>
    </w:tblPr>
    <w:tblStylePr w:type="firstRow">
      <w:rPr>
        <w:b/>
        <w:bCs/>
      </w:rPr>
      <w:tblPr/>
      <w:tcPr>
        <w:tcBorders>
          <w:bottom w:val="single" w:sz="12" w:space="0" w:color="9395ED" w:themeColor="accent1" w:themeTint="99"/>
        </w:tcBorders>
      </w:tcPr>
    </w:tblStylePr>
    <w:tblStylePr w:type="lastRow">
      <w:rPr>
        <w:b/>
        <w:bCs/>
      </w:rPr>
      <w:tblPr/>
      <w:tcPr>
        <w:tcBorders>
          <w:top w:val="double" w:sz="4" w:space="0" w:color="9395ED" w:themeColor="accent1" w:themeTint="99"/>
        </w:tcBorders>
      </w:tcPr>
    </w:tblStylePr>
    <w:tblStylePr w:type="firstCol">
      <w:rPr>
        <w:b/>
        <w:bCs/>
      </w:rPr>
    </w:tblStylePr>
    <w:tblStylePr w:type="lastCol">
      <w:rPr>
        <w:b/>
        <w:bCs/>
      </w:rPr>
    </w:tblStylePr>
    <w:tblStylePr w:type="band1Vert">
      <w:tblPr/>
      <w:tcPr>
        <w:shd w:val="clear" w:color="auto" w:fill="DBDBF9" w:themeFill="accent1" w:themeFillTint="33"/>
      </w:tcPr>
    </w:tblStylePr>
    <w:tblStylePr w:type="band1Horz">
      <w:tblPr/>
      <w:tcPr>
        <w:shd w:val="clear" w:color="auto" w:fill="DBDBF9" w:themeFill="accent1" w:themeFillTint="33"/>
      </w:tcPr>
    </w:tblStylePr>
  </w:style>
  <w:style w:type="table" w:styleId="TableauGrille5Fonc-Accentuation5">
    <w:name w:val="Grid Table 5 Dark Accent 5"/>
    <w:basedOn w:val="TableauNormal"/>
    <w:uiPriority w:val="50"/>
    <w:rsid w:val="00CD73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customStyle="1" w:styleId="Style2">
    <w:name w:val="Style2"/>
    <w:basedOn w:val="TableauNormal"/>
    <w:uiPriority w:val="99"/>
    <w:rsid w:val="009364E8"/>
    <w:pPr>
      <w:spacing w:before="0" w:after="0" w:line="240" w:lineRule="auto"/>
    </w:pPr>
    <w:rPr>
      <w:sz w:val="24"/>
    </w:rPr>
    <w:tblPr/>
  </w:style>
  <w:style w:type="numbering" w:customStyle="1" w:styleId="Listeactuelle1">
    <w:name w:val="Liste actuelle1"/>
    <w:uiPriority w:val="99"/>
    <w:rsid w:val="00584FFE"/>
    <w:pPr>
      <w:numPr>
        <w:numId w:val="31"/>
      </w:numPr>
    </w:pPr>
  </w:style>
  <w:style w:type="numbering" w:customStyle="1" w:styleId="Listeactuelle2">
    <w:name w:val="Liste actuelle2"/>
    <w:uiPriority w:val="99"/>
    <w:rsid w:val="00584FFE"/>
    <w:pPr>
      <w:numPr>
        <w:numId w:val="25"/>
      </w:numPr>
    </w:pPr>
  </w:style>
  <w:style w:type="numbering" w:customStyle="1" w:styleId="Listeactuelle3">
    <w:name w:val="Liste actuelle3"/>
    <w:uiPriority w:val="99"/>
    <w:rsid w:val="00584FFE"/>
    <w:pPr>
      <w:numPr>
        <w:numId w:val="33"/>
      </w:numPr>
    </w:pPr>
  </w:style>
  <w:style w:type="numbering" w:customStyle="1" w:styleId="Listeactuelle4">
    <w:name w:val="Liste actuelle4"/>
    <w:uiPriority w:val="99"/>
    <w:rsid w:val="00584FFE"/>
    <w:pPr>
      <w:numPr>
        <w:numId w:val="34"/>
      </w:numPr>
    </w:pPr>
  </w:style>
  <w:style w:type="paragraph" w:styleId="Rvision">
    <w:name w:val="Revision"/>
    <w:hidden/>
    <w:uiPriority w:val="99"/>
    <w:semiHidden/>
    <w:rsid w:val="002E330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419">
      <w:bodyDiv w:val="1"/>
      <w:marLeft w:val="0"/>
      <w:marRight w:val="0"/>
      <w:marTop w:val="0"/>
      <w:marBottom w:val="0"/>
      <w:divBdr>
        <w:top w:val="none" w:sz="0" w:space="0" w:color="auto"/>
        <w:left w:val="none" w:sz="0" w:space="0" w:color="auto"/>
        <w:bottom w:val="none" w:sz="0" w:space="0" w:color="auto"/>
        <w:right w:val="none" w:sz="0" w:space="0" w:color="auto"/>
      </w:divBdr>
    </w:div>
    <w:div w:id="1239826163">
      <w:bodyDiv w:val="1"/>
      <w:marLeft w:val="0"/>
      <w:marRight w:val="0"/>
      <w:marTop w:val="0"/>
      <w:marBottom w:val="0"/>
      <w:divBdr>
        <w:top w:val="none" w:sz="0" w:space="0" w:color="auto"/>
        <w:left w:val="none" w:sz="0" w:space="0" w:color="auto"/>
        <w:bottom w:val="none" w:sz="0" w:space="0" w:color="auto"/>
        <w:right w:val="none" w:sz="0" w:space="0" w:color="auto"/>
      </w:divBdr>
    </w:div>
    <w:div w:id="1490365649">
      <w:bodyDiv w:val="1"/>
      <w:marLeft w:val="0"/>
      <w:marRight w:val="0"/>
      <w:marTop w:val="0"/>
      <w:marBottom w:val="0"/>
      <w:divBdr>
        <w:top w:val="none" w:sz="0" w:space="0" w:color="auto"/>
        <w:left w:val="none" w:sz="0" w:space="0" w:color="auto"/>
        <w:bottom w:val="none" w:sz="0" w:space="0" w:color="auto"/>
        <w:right w:val="none" w:sz="0" w:space="0" w:color="auto"/>
      </w:divBdr>
    </w:div>
    <w:div w:id="1747458942">
      <w:bodyDiv w:val="1"/>
      <w:marLeft w:val="0"/>
      <w:marRight w:val="0"/>
      <w:marTop w:val="0"/>
      <w:marBottom w:val="0"/>
      <w:divBdr>
        <w:top w:val="none" w:sz="0" w:space="0" w:color="auto"/>
        <w:left w:val="none" w:sz="0" w:space="0" w:color="auto"/>
        <w:bottom w:val="none" w:sz="0" w:space="0" w:color="auto"/>
        <w:right w:val="none" w:sz="0" w:space="0" w:color="auto"/>
      </w:divBdr>
    </w:div>
    <w:div w:id="175559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newyorker.com/culture/the-weekend-essay/will-the-humanities-survive-artificial-intelligence" TargetMode="External"/></Relationships>
</file>

<file path=word/theme/theme1.xml><?xml version="1.0" encoding="utf-8"?>
<a:theme xmlns:a="http://schemas.openxmlformats.org/drawingml/2006/main" name="Office Theme">
  <a:themeElements>
    <a:clrScheme name="ACPQ">
      <a:dk1>
        <a:sysClr val="windowText" lastClr="000000"/>
      </a:dk1>
      <a:lt1>
        <a:sysClr val="window" lastClr="FFFFFF"/>
      </a:lt1>
      <a:dk2>
        <a:srgbClr val="DD65B5"/>
      </a:dk2>
      <a:lt2>
        <a:srgbClr val="66FFCC"/>
      </a:lt2>
      <a:accent1>
        <a:srgbClr val="4B4FE1"/>
      </a:accent1>
      <a:accent2>
        <a:srgbClr val="F9E86D"/>
      </a:accent2>
      <a:accent3>
        <a:srgbClr val="38BE75"/>
      </a:accent3>
      <a:accent4>
        <a:srgbClr val="F4AF4A"/>
      </a:accent4>
      <a:accent5>
        <a:srgbClr val="EEECE1"/>
      </a:accent5>
      <a:accent6>
        <a:srgbClr val="F79646"/>
      </a:accent6>
      <a:hlink>
        <a:srgbClr val="0000FF"/>
      </a:hlink>
      <a:folHlink>
        <a:srgbClr val="800080"/>
      </a:folHlink>
    </a:clrScheme>
    <a:fontScheme name="ACPQ">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6daa02-26cf-47e6-ac40-56eb7a7c7678">
      <Terms xmlns="http://schemas.microsoft.com/office/infopath/2007/PartnerControls"/>
    </lcf76f155ced4ddcb4097134ff3c332f>
    <TaxCatchAll xmlns="8f9e93be-54c7-4034-b2d4-7ff60eb9f80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665211335CF148AE55128B977E8936" ma:contentTypeVersion="11" ma:contentTypeDescription="Crée un document." ma:contentTypeScope="" ma:versionID="1649c692e018cc109b2052fceb780b83">
  <xsd:schema xmlns:xsd="http://www.w3.org/2001/XMLSchema" xmlns:xs="http://www.w3.org/2001/XMLSchema" xmlns:p="http://schemas.microsoft.com/office/2006/metadata/properties" xmlns:ns2="b26daa02-26cf-47e6-ac40-56eb7a7c7678" xmlns:ns3="8f9e93be-54c7-4034-b2d4-7ff60eb9f80e" targetNamespace="http://schemas.microsoft.com/office/2006/metadata/properties" ma:root="true" ma:fieldsID="34684c9f879617d1768a0fec49601997" ns2:_="" ns3:_="">
    <xsd:import namespace="b26daa02-26cf-47e6-ac40-56eb7a7c7678"/>
    <xsd:import namespace="8f9e93be-54c7-4034-b2d4-7ff60eb9f8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daa02-26cf-47e6-ac40-56eb7a7c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36dceb-43dd-461a-ab2e-a2342d38c5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e93be-54c7-4034-b2d4-7ff60eb9f8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9da67-f0ea-4baa-9ad6-deb095532f4c}" ma:internalName="TaxCatchAll" ma:showField="CatchAllData" ma:web="8f9e93be-54c7-4034-b2d4-7ff60eb9f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F405C-670D-4F83-BD3A-F70B492E8E97}">
  <ds:schemaRefs>
    <ds:schemaRef ds:uri="http://schemas.microsoft.com/sharepoint/v3/contenttype/forms"/>
  </ds:schemaRefs>
</ds:datastoreItem>
</file>

<file path=customXml/itemProps2.xml><?xml version="1.0" encoding="utf-8"?>
<ds:datastoreItem xmlns:ds="http://schemas.openxmlformats.org/officeDocument/2006/customXml" ds:itemID="{784A618A-9BE4-424C-A64F-74BA34DDE27E}">
  <ds:schemaRefs>
    <ds:schemaRef ds:uri="http://schemas.openxmlformats.org/officeDocument/2006/bibliography"/>
  </ds:schemaRefs>
</ds:datastoreItem>
</file>

<file path=customXml/itemProps3.xml><?xml version="1.0" encoding="utf-8"?>
<ds:datastoreItem xmlns:ds="http://schemas.openxmlformats.org/officeDocument/2006/customXml" ds:itemID="{E1E635AC-5E0D-451C-9399-1AC0BF4B5031}">
  <ds:schemaRefs>
    <ds:schemaRef ds:uri="http://schemas.microsoft.com/office/2006/metadata/properties"/>
    <ds:schemaRef ds:uri="http://schemas.microsoft.com/office/infopath/2007/PartnerControls"/>
    <ds:schemaRef ds:uri="b26daa02-26cf-47e6-ac40-56eb7a7c7678"/>
    <ds:schemaRef ds:uri="8f9e93be-54c7-4034-b2d4-7ff60eb9f80e"/>
  </ds:schemaRefs>
</ds:datastoreItem>
</file>

<file path=customXml/itemProps4.xml><?xml version="1.0" encoding="utf-8"?>
<ds:datastoreItem xmlns:ds="http://schemas.openxmlformats.org/officeDocument/2006/customXml" ds:itemID="{004FB8EB-CE7D-486A-B561-05210E536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daa02-26cf-47e6-ac40-56eb7a7c7678"/>
    <ds:schemaRef ds:uri="8f9e93be-54c7-4034-b2d4-7ff60eb9f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8d721f-5db2-4de6-92ac-f3310e4c4343}" enabled="1" method="Privileged" siteId="{73d292cb-26a4-4f25-b5df-69a6fad715c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2827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3334</CharactersWithSpaces>
  <SharedDoc>false</SharedDoc>
  <HLinks>
    <vt:vector size="216" baseType="variant">
      <vt:variant>
        <vt:i4>1703937</vt:i4>
      </vt:variant>
      <vt:variant>
        <vt:i4>189</vt:i4>
      </vt:variant>
      <vt:variant>
        <vt:i4>0</vt:i4>
      </vt:variant>
      <vt:variant>
        <vt:i4>5</vt:i4>
      </vt:variant>
      <vt:variant>
        <vt:lpwstr>https://www.zotero.org/groups/5993303/initiation_csl_uqm/library</vt:lpwstr>
      </vt:variant>
      <vt:variant>
        <vt:lpwstr/>
      </vt:variant>
      <vt:variant>
        <vt:i4>6619194</vt:i4>
      </vt:variant>
      <vt:variant>
        <vt:i4>186</vt:i4>
      </vt:variant>
      <vt:variant>
        <vt:i4>0</vt:i4>
      </vt:variant>
      <vt:variant>
        <vt:i4>5</vt:i4>
      </vt:variant>
      <vt:variant>
        <vt:lpwstr>https://enseigner.uqam.ca/ia/bases/</vt:lpwstr>
      </vt:variant>
      <vt:variant>
        <vt:lpwstr/>
      </vt:variant>
      <vt:variant>
        <vt:i4>5570673</vt:i4>
      </vt:variant>
      <vt:variant>
        <vt:i4>183</vt:i4>
      </vt:variant>
      <vt:variant>
        <vt:i4>0</vt:i4>
      </vt:variant>
      <vt:variant>
        <vt:i4>5</vt:i4>
      </vt:variant>
      <vt:variant>
        <vt:lpwstr>https://www.unige.ch/numerique/files/8317/2587/9842/Rapport_IA_Generatives_-_UNIGE_-_SEPTEMBRE_2024_15.556_x_22_cm.pdf</vt:lpwstr>
      </vt:variant>
      <vt:variant>
        <vt:lpwstr/>
      </vt:variant>
      <vt:variant>
        <vt:i4>2097186</vt:i4>
      </vt:variant>
      <vt:variant>
        <vt:i4>180</vt:i4>
      </vt:variant>
      <vt:variant>
        <vt:i4>0</vt:i4>
      </vt:variant>
      <vt:variant>
        <vt:i4>5</vt:i4>
      </vt:variant>
      <vt:variant>
        <vt:lpwstr>https://oecd.ai/en/wonk/ai-system-definition-update</vt:lpwstr>
      </vt:variant>
      <vt:variant>
        <vt:lpwstr/>
      </vt:variant>
      <vt:variant>
        <vt:i4>262261</vt:i4>
      </vt:variant>
      <vt:variant>
        <vt:i4>177</vt:i4>
      </vt:variant>
      <vt:variant>
        <vt:i4>0</vt:i4>
      </vt:variant>
      <vt:variant>
        <vt:i4>5</vt:i4>
      </vt:variant>
      <vt:variant>
        <vt:lpwstr>https://www.obvia.ca/sites/obvia.ca/files/ressources/202501-OBV-Out-Glossaire_Obvia.pdf</vt:lpwstr>
      </vt:variant>
      <vt:variant>
        <vt:lpwstr/>
      </vt:variant>
      <vt:variant>
        <vt:i4>1376315</vt:i4>
      </vt:variant>
      <vt:variant>
        <vt:i4>170</vt:i4>
      </vt:variant>
      <vt:variant>
        <vt:i4>0</vt:i4>
      </vt:variant>
      <vt:variant>
        <vt:i4>5</vt:i4>
      </vt:variant>
      <vt:variant>
        <vt:lpwstr/>
      </vt:variant>
      <vt:variant>
        <vt:lpwstr>_Toc200096041</vt:lpwstr>
      </vt:variant>
      <vt:variant>
        <vt:i4>1376315</vt:i4>
      </vt:variant>
      <vt:variant>
        <vt:i4>164</vt:i4>
      </vt:variant>
      <vt:variant>
        <vt:i4>0</vt:i4>
      </vt:variant>
      <vt:variant>
        <vt:i4>5</vt:i4>
      </vt:variant>
      <vt:variant>
        <vt:lpwstr/>
      </vt:variant>
      <vt:variant>
        <vt:lpwstr>_Toc200096040</vt:lpwstr>
      </vt:variant>
      <vt:variant>
        <vt:i4>1179707</vt:i4>
      </vt:variant>
      <vt:variant>
        <vt:i4>158</vt:i4>
      </vt:variant>
      <vt:variant>
        <vt:i4>0</vt:i4>
      </vt:variant>
      <vt:variant>
        <vt:i4>5</vt:i4>
      </vt:variant>
      <vt:variant>
        <vt:lpwstr/>
      </vt:variant>
      <vt:variant>
        <vt:lpwstr>_Toc200096039</vt:lpwstr>
      </vt:variant>
      <vt:variant>
        <vt:i4>1179707</vt:i4>
      </vt:variant>
      <vt:variant>
        <vt:i4>152</vt:i4>
      </vt:variant>
      <vt:variant>
        <vt:i4>0</vt:i4>
      </vt:variant>
      <vt:variant>
        <vt:i4>5</vt:i4>
      </vt:variant>
      <vt:variant>
        <vt:lpwstr/>
      </vt:variant>
      <vt:variant>
        <vt:lpwstr>_Toc200096038</vt:lpwstr>
      </vt:variant>
      <vt:variant>
        <vt:i4>1179707</vt:i4>
      </vt:variant>
      <vt:variant>
        <vt:i4>146</vt:i4>
      </vt:variant>
      <vt:variant>
        <vt:i4>0</vt:i4>
      </vt:variant>
      <vt:variant>
        <vt:i4>5</vt:i4>
      </vt:variant>
      <vt:variant>
        <vt:lpwstr/>
      </vt:variant>
      <vt:variant>
        <vt:lpwstr>_Toc200096037</vt:lpwstr>
      </vt:variant>
      <vt:variant>
        <vt:i4>1179707</vt:i4>
      </vt:variant>
      <vt:variant>
        <vt:i4>140</vt:i4>
      </vt:variant>
      <vt:variant>
        <vt:i4>0</vt:i4>
      </vt:variant>
      <vt:variant>
        <vt:i4>5</vt:i4>
      </vt:variant>
      <vt:variant>
        <vt:lpwstr/>
      </vt:variant>
      <vt:variant>
        <vt:lpwstr>_Toc200096036</vt:lpwstr>
      </vt:variant>
      <vt:variant>
        <vt:i4>1179707</vt:i4>
      </vt:variant>
      <vt:variant>
        <vt:i4>134</vt:i4>
      </vt:variant>
      <vt:variant>
        <vt:i4>0</vt:i4>
      </vt:variant>
      <vt:variant>
        <vt:i4>5</vt:i4>
      </vt:variant>
      <vt:variant>
        <vt:lpwstr/>
      </vt:variant>
      <vt:variant>
        <vt:lpwstr>_Toc200096035</vt:lpwstr>
      </vt:variant>
      <vt:variant>
        <vt:i4>1179707</vt:i4>
      </vt:variant>
      <vt:variant>
        <vt:i4>128</vt:i4>
      </vt:variant>
      <vt:variant>
        <vt:i4>0</vt:i4>
      </vt:variant>
      <vt:variant>
        <vt:i4>5</vt:i4>
      </vt:variant>
      <vt:variant>
        <vt:lpwstr/>
      </vt:variant>
      <vt:variant>
        <vt:lpwstr>_Toc200096034</vt:lpwstr>
      </vt:variant>
      <vt:variant>
        <vt:i4>1179707</vt:i4>
      </vt:variant>
      <vt:variant>
        <vt:i4>122</vt:i4>
      </vt:variant>
      <vt:variant>
        <vt:i4>0</vt:i4>
      </vt:variant>
      <vt:variant>
        <vt:i4>5</vt:i4>
      </vt:variant>
      <vt:variant>
        <vt:lpwstr/>
      </vt:variant>
      <vt:variant>
        <vt:lpwstr>_Toc200096033</vt:lpwstr>
      </vt:variant>
      <vt:variant>
        <vt:i4>1179707</vt:i4>
      </vt:variant>
      <vt:variant>
        <vt:i4>116</vt:i4>
      </vt:variant>
      <vt:variant>
        <vt:i4>0</vt:i4>
      </vt:variant>
      <vt:variant>
        <vt:i4>5</vt:i4>
      </vt:variant>
      <vt:variant>
        <vt:lpwstr/>
      </vt:variant>
      <vt:variant>
        <vt:lpwstr>_Toc200096032</vt:lpwstr>
      </vt:variant>
      <vt:variant>
        <vt:i4>1179707</vt:i4>
      </vt:variant>
      <vt:variant>
        <vt:i4>110</vt:i4>
      </vt:variant>
      <vt:variant>
        <vt:i4>0</vt:i4>
      </vt:variant>
      <vt:variant>
        <vt:i4>5</vt:i4>
      </vt:variant>
      <vt:variant>
        <vt:lpwstr/>
      </vt:variant>
      <vt:variant>
        <vt:lpwstr>_Toc200096031</vt:lpwstr>
      </vt:variant>
      <vt:variant>
        <vt:i4>1179707</vt:i4>
      </vt:variant>
      <vt:variant>
        <vt:i4>104</vt:i4>
      </vt:variant>
      <vt:variant>
        <vt:i4>0</vt:i4>
      </vt:variant>
      <vt:variant>
        <vt:i4>5</vt:i4>
      </vt:variant>
      <vt:variant>
        <vt:lpwstr/>
      </vt:variant>
      <vt:variant>
        <vt:lpwstr>_Toc200096030</vt:lpwstr>
      </vt:variant>
      <vt:variant>
        <vt:i4>1245243</vt:i4>
      </vt:variant>
      <vt:variant>
        <vt:i4>98</vt:i4>
      </vt:variant>
      <vt:variant>
        <vt:i4>0</vt:i4>
      </vt:variant>
      <vt:variant>
        <vt:i4>5</vt:i4>
      </vt:variant>
      <vt:variant>
        <vt:lpwstr/>
      </vt:variant>
      <vt:variant>
        <vt:lpwstr>_Toc200096029</vt:lpwstr>
      </vt:variant>
      <vt:variant>
        <vt:i4>1245243</vt:i4>
      </vt:variant>
      <vt:variant>
        <vt:i4>92</vt:i4>
      </vt:variant>
      <vt:variant>
        <vt:i4>0</vt:i4>
      </vt:variant>
      <vt:variant>
        <vt:i4>5</vt:i4>
      </vt:variant>
      <vt:variant>
        <vt:lpwstr/>
      </vt:variant>
      <vt:variant>
        <vt:lpwstr>_Toc200096028</vt:lpwstr>
      </vt:variant>
      <vt:variant>
        <vt:i4>1245243</vt:i4>
      </vt:variant>
      <vt:variant>
        <vt:i4>86</vt:i4>
      </vt:variant>
      <vt:variant>
        <vt:i4>0</vt:i4>
      </vt:variant>
      <vt:variant>
        <vt:i4>5</vt:i4>
      </vt:variant>
      <vt:variant>
        <vt:lpwstr/>
      </vt:variant>
      <vt:variant>
        <vt:lpwstr>_Toc200096027</vt:lpwstr>
      </vt:variant>
      <vt:variant>
        <vt:i4>1245243</vt:i4>
      </vt:variant>
      <vt:variant>
        <vt:i4>80</vt:i4>
      </vt:variant>
      <vt:variant>
        <vt:i4>0</vt:i4>
      </vt:variant>
      <vt:variant>
        <vt:i4>5</vt:i4>
      </vt:variant>
      <vt:variant>
        <vt:lpwstr/>
      </vt:variant>
      <vt:variant>
        <vt:lpwstr>_Toc200096026</vt:lpwstr>
      </vt:variant>
      <vt:variant>
        <vt:i4>1245243</vt:i4>
      </vt:variant>
      <vt:variant>
        <vt:i4>74</vt:i4>
      </vt:variant>
      <vt:variant>
        <vt:i4>0</vt:i4>
      </vt:variant>
      <vt:variant>
        <vt:i4>5</vt:i4>
      </vt:variant>
      <vt:variant>
        <vt:lpwstr/>
      </vt:variant>
      <vt:variant>
        <vt:lpwstr>_Toc200096025</vt:lpwstr>
      </vt:variant>
      <vt:variant>
        <vt:i4>1245243</vt:i4>
      </vt:variant>
      <vt:variant>
        <vt:i4>68</vt:i4>
      </vt:variant>
      <vt:variant>
        <vt:i4>0</vt:i4>
      </vt:variant>
      <vt:variant>
        <vt:i4>5</vt:i4>
      </vt:variant>
      <vt:variant>
        <vt:lpwstr/>
      </vt:variant>
      <vt:variant>
        <vt:lpwstr>_Toc200096024</vt:lpwstr>
      </vt:variant>
      <vt:variant>
        <vt:i4>1245243</vt:i4>
      </vt:variant>
      <vt:variant>
        <vt:i4>62</vt:i4>
      </vt:variant>
      <vt:variant>
        <vt:i4>0</vt:i4>
      </vt:variant>
      <vt:variant>
        <vt:i4>5</vt:i4>
      </vt:variant>
      <vt:variant>
        <vt:lpwstr/>
      </vt:variant>
      <vt:variant>
        <vt:lpwstr>_Toc200096023</vt:lpwstr>
      </vt:variant>
      <vt:variant>
        <vt:i4>1245243</vt:i4>
      </vt:variant>
      <vt:variant>
        <vt:i4>56</vt:i4>
      </vt:variant>
      <vt:variant>
        <vt:i4>0</vt:i4>
      </vt:variant>
      <vt:variant>
        <vt:i4>5</vt:i4>
      </vt:variant>
      <vt:variant>
        <vt:lpwstr/>
      </vt:variant>
      <vt:variant>
        <vt:lpwstr>_Toc200096022</vt:lpwstr>
      </vt:variant>
      <vt:variant>
        <vt:i4>1245243</vt:i4>
      </vt:variant>
      <vt:variant>
        <vt:i4>50</vt:i4>
      </vt:variant>
      <vt:variant>
        <vt:i4>0</vt:i4>
      </vt:variant>
      <vt:variant>
        <vt:i4>5</vt:i4>
      </vt:variant>
      <vt:variant>
        <vt:lpwstr/>
      </vt:variant>
      <vt:variant>
        <vt:lpwstr>_Toc200096021</vt:lpwstr>
      </vt:variant>
      <vt:variant>
        <vt:i4>1245243</vt:i4>
      </vt:variant>
      <vt:variant>
        <vt:i4>44</vt:i4>
      </vt:variant>
      <vt:variant>
        <vt:i4>0</vt:i4>
      </vt:variant>
      <vt:variant>
        <vt:i4>5</vt:i4>
      </vt:variant>
      <vt:variant>
        <vt:lpwstr/>
      </vt:variant>
      <vt:variant>
        <vt:lpwstr>_Toc200096020</vt:lpwstr>
      </vt:variant>
      <vt:variant>
        <vt:i4>1048635</vt:i4>
      </vt:variant>
      <vt:variant>
        <vt:i4>38</vt:i4>
      </vt:variant>
      <vt:variant>
        <vt:i4>0</vt:i4>
      </vt:variant>
      <vt:variant>
        <vt:i4>5</vt:i4>
      </vt:variant>
      <vt:variant>
        <vt:lpwstr/>
      </vt:variant>
      <vt:variant>
        <vt:lpwstr>_Toc200096019</vt:lpwstr>
      </vt:variant>
      <vt:variant>
        <vt:i4>1048635</vt:i4>
      </vt:variant>
      <vt:variant>
        <vt:i4>32</vt:i4>
      </vt:variant>
      <vt:variant>
        <vt:i4>0</vt:i4>
      </vt:variant>
      <vt:variant>
        <vt:i4>5</vt:i4>
      </vt:variant>
      <vt:variant>
        <vt:lpwstr/>
      </vt:variant>
      <vt:variant>
        <vt:lpwstr>_Toc200096018</vt:lpwstr>
      </vt:variant>
      <vt:variant>
        <vt:i4>1048635</vt:i4>
      </vt:variant>
      <vt:variant>
        <vt:i4>26</vt:i4>
      </vt:variant>
      <vt:variant>
        <vt:i4>0</vt:i4>
      </vt:variant>
      <vt:variant>
        <vt:i4>5</vt:i4>
      </vt:variant>
      <vt:variant>
        <vt:lpwstr/>
      </vt:variant>
      <vt:variant>
        <vt:lpwstr>_Toc200096017</vt:lpwstr>
      </vt:variant>
      <vt:variant>
        <vt:i4>1048635</vt:i4>
      </vt:variant>
      <vt:variant>
        <vt:i4>20</vt:i4>
      </vt:variant>
      <vt:variant>
        <vt:i4>0</vt:i4>
      </vt:variant>
      <vt:variant>
        <vt:i4>5</vt:i4>
      </vt:variant>
      <vt:variant>
        <vt:lpwstr/>
      </vt:variant>
      <vt:variant>
        <vt:lpwstr>_Toc200096016</vt:lpwstr>
      </vt:variant>
      <vt:variant>
        <vt:i4>1048635</vt:i4>
      </vt:variant>
      <vt:variant>
        <vt:i4>14</vt:i4>
      </vt:variant>
      <vt:variant>
        <vt:i4>0</vt:i4>
      </vt:variant>
      <vt:variant>
        <vt:i4>5</vt:i4>
      </vt:variant>
      <vt:variant>
        <vt:lpwstr/>
      </vt:variant>
      <vt:variant>
        <vt:lpwstr>_Toc200096015</vt:lpwstr>
      </vt:variant>
      <vt:variant>
        <vt:i4>1048635</vt:i4>
      </vt:variant>
      <vt:variant>
        <vt:i4>8</vt:i4>
      </vt:variant>
      <vt:variant>
        <vt:i4>0</vt:i4>
      </vt:variant>
      <vt:variant>
        <vt:i4>5</vt:i4>
      </vt:variant>
      <vt:variant>
        <vt:lpwstr/>
      </vt:variant>
      <vt:variant>
        <vt:lpwstr>_Toc200096014</vt:lpwstr>
      </vt:variant>
      <vt:variant>
        <vt:i4>720901</vt:i4>
      </vt:variant>
      <vt:variant>
        <vt:i4>3</vt:i4>
      </vt:variant>
      <vt:variant>
        <vt:i4>0</vt:i4>
      </vt:variant>
      <vt:variant>
        <vt:i4>5</vt:i4>
      </vt:variant>
      <vt:variant>
        <vt:lpwstr>https://creativecommons.org/licenses/by-nc-sa/4.0/deed.fr</vt:lpwstr>
      </vt:variant>
      <vt:variant>
        <vt:lpwstr/>
      </vt:variant>
      <vt:variant>
        <vt:i4>720901</vt:i4>
      </vt:variant>
      <vt:variant>
        <vt:i4>0</vt:i4>
      </vt:variant>
      <vt:variant>
        <vt:i4>0</vt:i4>
      </vt:variant>
      <vt:variant>
        <vt:i4>5</vt:i4>
      </vt:variant>
      <vt:variant>
        <vt:lpwstr>https://creativecommons.org/licenses/by-nc-sa/4.0/deed.fr</vt:lpwstr>
      </vt:variant>
      <vt:variant>
        <vt:lpwstr/>
      </vt:variant>
      <vt:variant>
        <vt:i4>3539064</vt:i4>
      </vt:variant>
      <vt:variant>
        <vt:i4>0</vt:i4>
      </vt:variant>
      <vt:variant>
        <vt:i4>0</vt:i4>
      </vt:variant>
      <vt:variant>
        <vt:i4>5</vt:i4>
      </vt:variant>
      <vt:variant>
        <vt:lpwstr>https://www.newyorker.com/culture/the-weekend-essay/will-the-humanities-survive-artificial-intelligence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Serpa Barreiros, Lidia</dc:creator>
  <cp:keywords/>
  <cp:lastModifiedBy>Fanny Joussemet</cp:lastModifiedBy>
  <cp:revision>3</cp:revision>
  <cp:lastPrinted>2025-06-06T20:17:00Z</cp:lastPrinted>
  <dcterms:created xsi:type="dcterms:W3CDTF">2025-06-07T14:51:00Z</dcterms:created>
  <dcterms:modified xsi:type="dcterms:W3CDTF">2025-06-08T17:22:00Z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0x010100E7665211335CF148AE55128B977E8936</vt:lpwstr>
  </property>
  <property fmtid="{D5CDD505-2E9C-101B-9397-08002B2CF9AE}" pid="3" name="MediaServiceImageTags">
    <vt:lpwstr>MediaServiceImageTags</vt:lpwstr>
  </property>
</Properties>
</file>